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747F9" w14:textId="77777777" w:rsidR="0028600D" w:rsidRPr="00322A61" w:rsidRDefault="0028600D" w:rsidP="002860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2A61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14:paraId="4760D05B" w14:textId="77777777" w:rsidR="0028600D" w:rsidRPr="00322A61" w:rsidRDefault="0028600D" w:rsidP="002860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2A61">
        <w:rPr>
          <w:rFonts w:ascii="Times New Roman" w:hAnsi="Times New Roman" w:cs="Times New Roman"/>
          <w:b/>
          <w:sz w:val="28"/>
          <w:szCs w:val="28"/>
        </w:rPr>
        <w:t xml:space="preserve">к рабочей программе по внеурочной деятельности    </w:t>
      </w:r>
    </w:p>
    <w:p w14:paraId="68261609" w14:textId="46EA2D28" w:rsidR="0028600D" w:rsidRPr="00322A61" w:rsidRDefault="0028600D" w:rsidP="002860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2A61">
        <w:rPr>
          <w:rFonts w:ascii="Times New Roman" w:hAnsi="Times New Roman" w:cs="Times New Roman"/>
          <w:b/>
          <w:sz w:val="28"/>
          <w:szCs w:val="28"/>
        </w:rPr>
        <w:t>по курсу «</w:t>
      </w:r>
      <w:r w:rsidR="00322A61" w:rsidRPr="00322A61">
        <w:rPr>
          <w:rFonts w:ascii="Times New Roman" w:hAnsi="Times New Roman" w:cs="Times New Roman"/>
          <w:b/>
          <w:sz w:val="28"/>
          <w:szCs w:val="28"/>
        </w:rPr>
        <w:t>Подвижные игры</w:t>
      </w:r>
      <w:r w:rsidRPr="00322A61">
        <w:rPr>
          <w:rFonts w:ascii="Times New Roman" w:hAnsi="Times New Roman" w:cs="Times New Roman"/>
          <w:b/>
          <w:sz w:val="28"/>
          <w:szCs w:val="28"/>
        </w:rPr>
        <w:t>»</w:t>
      </w:r>
    </w:p>
    <w:p w14:paraId="18285574" w14:textId="77777777" w:rsidR="0028600D" w:rsidRPr="00322A61" w:rsidRDefault="0028600D" w:rsidP="0028600D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973"/>
      </w:tblGrid>
      <w:tr w:rsidR="0028600D" w:rsidRPr="00322A61" w14:paraId="3EFC037D" w14:textId="77777777" w:rsidTr="0028600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2F21E" w14:textId="77777777" w:rsidR="0028600D" w:rsidRPr="00322A61" w:rsidRDefault="0028600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A61">
              <w:rPr>
                <w:rFonts w:ascii="Times New Roman" w:hAnsi="Times New Roman" w:cs="Times New Roman"/>
                <w:b/>
                <w:sz w:val="28"/>
                <w:szCs w:val="28"/>
              </w:rPr>
              <w:t>Направление программы</w:t>
            </w:r>
          </w:p>
        </w:tc>
        <w:tc>
          <w:tcPr>
            <w:tcW w:w="7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F64D5" w14:textId="45B63797" w:rsidR="0028600D" w:rsidRPr="00322A61" w:rsidRDefault="00322A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2A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сформировать систему знаний, умений и навыков по основам спортивных и подвижных игр.  </w:t>
            </w:r>
          </w:p>
        </w:tc>
      </w:tr>
      <w:tr w:rsidR="0028600D" w:rsidRPr="00322A61" w14:paraId="31829EE5" w14:textId="77777777" w:rsidTr="0028600D">
        <w:trPr>
          <w:trHeight w:val="56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EB085" w14:textId="77777777" w:rsidR="0028600D" w:rsidRPr="00322A61" w:rsidRDefault="0028600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A61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</w:tc>
        <w:tc>
          <w:tcPr>
            <w:tcW w:w="7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6BD8C" w14:textId="18E419AB" w:rsidR="0028600D" w:rsidRPr="00322A61" w:rsidRDefault="0028600D" w:rsidP="00A849E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22A61">
              <w:rPr>
                <w:rFonts w:ascii="Times New Roman" w:hAnsi="Times New Roman" w:cs="Times New Roman"/>
                <w:sz w:val="28"/>
                <w:szCs w:val="28"/>
              </w:rPr>
              <w:t>Программа «</w:t>
            </w:r>
            <w:r w:rsidR="00322A61" w:rsidRPr="00322A61">
              <w:rPr>
                <w:rFonts w:ascii="Times New Roman" w:hAnsi="Times New Roman" w:cs="Times New Roman"/>
                <w:sz w:val="28"/>
                <w:szCs w:val="28"/>
              </w:rPr>
              <w:t>Подвижные игры</w:t>
            </w:r>
            <w:r w:rsidRPr="00322A6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28600D" w:rsidRPr="00322A61" w14:paraId="3AC022EB" w14:textId="77777777" w:rsidTr="0028600D">
        <w:trPr>
          <w:trHeight w:val="188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67468" w14:textId="77777777" w:rsidR="0028600D" w:rsidRPr="00322A61" w:rsidRDefault="0028600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A61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Программа составлена на основе:</w:t>
            </w:r>
          </w:p>
        </w:tc>
        <w:tc>
          <w:tcPr>
            <w:tcW w:w="7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0CFB3" w14:textId="77777777" w:rsidR="000B56A3" w:rsidRPr="00F71A19" w:rsidRDefault="000B56A3" w:rsidP="000B56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1A19">
              <w:rPr>
                <w:rFonts w:ascii="Times New Roman" w:hAnsi="Times New Roman" w:cs="Times New Roman"/>
                <w:sz w:val="28"/>
                <w:szCs w:val="28"/>
              </w:rPr>
              <w:t xml:space="preserve">- Федерального закона от 29 декабря 2012 года № 273 — ФЗ «Об образовании в Российской Федерации» (с последующими изменениями и дополнениями).  </w:t>
            </w:r>
          </w:p>
          <w:p w14:paraId="711CD945" w14:textId="77777777" w:rsidR="000B56A3" w:rsidRDefault="000B56A3" w:rsidP="000B56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1A1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71A19">
              <w:rPr>
                <w:rFonts w:ascii="Times New Roman" w:hAnsi="Times New Roman" w:cs="Times New Roman"/>
                <w:sz w:val="28"/>
                <w:szCs w:val="28"/>
              </w:rPr>
              <w:tab/>
              <w:t>Приказ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71A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A19">
              <w:rPr>
                <w:rFonts w:ascii="Times New Roman" w:hAnsi="Times New Roman" w:cs="Times New Roman"/>
                <w:sz w:val="28"/>
                <w:szCs w:val="28"/>
              </w:rPr>
              <w:t>Минпросвещения</w:t>
            </w:r>
            <w:proofErr w:type="spellEnd"/>
            <w:r w:rsidRPr="00F71A19">
              <w:rPr>
                <w:rFonts w:ascii="Times New Roman" w:hAnsi="Times New Roman" w:cs="Times New Roman"/>
                <w:sz w:val="28"/>
                <w:szCs w:val="28"/>
              </w:rPr>
              <w:t xml:space="preserve"> России от 22.03.2021 № 115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71A19">
              <w:rPr>
                <w:rFonts w:ascii="Times New Roman" w:hAnsi="Times New Roman" w:cs="Times New Roman"/>
                <w:sz w:val="28"/>
                <w:szCs w:val="28"/>
              </w:rPr>
              <w:t>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71A19">
              <w:rPr>
                <w:rFonts w:ascii="Times New Roman" w:hAnsi="Times New Roman" w:cs="Times New Roman"/>
                <w:sz w:val="28"/>
                <w:szCs w:val="28"/>
              </w:rPr>
              <w:t xml:space="preserve"> (с изменениями и дополнениями). </w:t>
            </w:r>
          </w:p>
          <w:p w14:paraId="7AC824B3" w14:textId="77777777" w:rsidR="000B56A3" w:rsidRPr="00605CEB" w:rsidRDefault="000B56A3" w:rsidP="000B56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05CEB">
              <w:rPr>
                <w:rFonts w:ascii="Times New Roman" w:hAnsi="Times New Roman" w:cs="Times New Roman"/>
                <w:sz w:val="28"/>
                <w:szCs w:val="28"/>
              </w:rPr>
              <w:t xml:space="preserve"> Приказ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05CEB">
              <w:rPr>
                <w:rFonts w:ascii="Times New Roman" w:hAnsi="Times New Roman" w:cs="Times New Roman"/>
                <w:sz w:val="28"/>
                <w:szCs w:val="28"/>
              </w:rPr>
              <w:t xml:space="preserve"> Министерства просвещения Российской Федерации от 31.05.2021№ 286 «Об утверждении федерального государственного образовательного стандарта начального общего образования» (Зарегистрирован Минюстом России 05.07.2021 № 64100).</w:t>
            </w:r>
          </w:p>
          <w:p w14:paraId="6B34D1F3" w14:textId="77777777" w:rsidR="000B56A3" w:rsidRPr="00605CEB" w:rsidRDefault="000B56A3" w:rsidP="000B56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05CEB">
              <w:rPr>
                <w:rFonts w:ascii="Times New Roman" w:hAnsi="Times New Roman" w:cs="Times New Roman"/>
                <w:sz w:val="28"/>
                <w:szCs w:val="28"/>
              </w:rPr>
              <w:t xml:space="preserve"> Приказ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05CEB">
              <w:rPr>
                <w:rFonts w:ascii="Times New Roman" w:hAnsi="Times New Roman" w:cs="Times New Roman"/>
                <w:sz w:val="28"/>
                <w:szCs w:val="28"/>
              </w:rPr>
              <w:t xml:space="preserve"> Министерства просвещения Российской Федерации от 18.07.2022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5CEB">
              <w:rPr>
                <w:rFonts w:ascii="Times New Roman" w:hAnsi="Times New Roman" w:cs="Times New Roman"/>
                <w:sz w:val="28"/>
                <w:szCs w:val="28"/>
              </w:rPr>
              <w:t>№ 569 «О внесении изменений в федеральный государственный образовательный стандарт начального общего образования» (Зарегистрирован Минюстом России 17.08.2022 № 69676).</w:t>
            </w:r>
          </w:p>
          <w:p w14:paraId="646738E8" w14:textId="77777777" w:rsidR="000B56A3" w:rsidRPr="00605CEB" w:rsidRDefault="000B56A3" w:rsidP="000B56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05CEB">
              <w:rPr>
                <w:rFonts w:ascii="Times New Roman" w:hAnsi="Times New Roman" w:cs="Times New Roman"/>
                <w:sz w:val="28"/>
                <w:szCs w:val="28"/>
              </w:rPr>
              <w:t>Приказ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05CEB">
              <w:rPr>
                <w:rFonts w:ascii="Times New Roman" w:hAnsi="Times New Roman" w:cs="Times New Roman"/>
                <w:sz w:val="28"/>
                <w:szCs w:val="28"/>
              </w:rPr>
              <w:t xml:space="preserve"> Министерства просвещения Российской Федерации от 18.05.2023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5CEB">
              <w:rPr>
                <w:rFonts w:ascii="Times New Roman" w:hAnsi="Times New Roman" w:cs="Times New Roman"/>
                <w:sz w:val="28"/>
                <w:szCs w:val="28"/>
              </w:rPr>
              <w:t>№ 372 «Об утверждении федеральной образовательной программы начального общего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5CEB">
              <w:rPr>
                <w:rFonts w:ascii="Times New Roman" w:hAnsi="Times New Roman" w:cs="Times New Roman"/>
                <w:sz w:val="28"/>
                <w:szCs w:val="28"/>
              </w:rPr>
              <w:t>образования» (Зарегистрирован Минюстом России 12.07.2023 № 74229).</w:t>
            </w:r>
          </w:p>
          <w:p w14:paraId="66FF1031" w14:textId="77777777" w:rsidR="000B56A3" w:rsidRPr="00F71A19" w:rsidRDefault="000B56A3" w:rsidP="000B56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71A19">
              <w:rPr>
                <w:rFonts w:ascii="Times New Roman" w:hAnsi="Times New Roman" w:cs="Times New Roman"/>
                <w:sz w:val="28"/>
                <w:szCs w:val="28"/>
              </w:rPr>
              <w:t>Основной образовательной программы  начального общего образования  МБОУ «</w:t>
            </w:r>
            <w:proofErr w:type="spellStart"/>
            <w:r w:rsidRPr="00F71A19">
              <w:rPr>
                <w:rFonts w:ascii="Times New Roman" w:hAnsi="Times New Roman" w:cs="Times New Roman"/>
                <w:sz w:val="28"/>
                <w:szCs w:val="28"/>
              </w:rPr>
              <w:t>Барсовская</w:t>
            </w:r>
            <w:proofErr w:type="spellEnd"/>
            <w:r w:rsidRPr="00F71A19">
              <w:rPr>
                <w:rFonts w:ascii="Times New Roman" w:hAnsi="Times New Roman" w:cs="Times New Roman"/>
                <w:sz w:val="28"/>
                <w:szCs w:val="28"/>
              </w:rPr>
              <w:t xml:space="preserve"> СОШ №1». </w:t>
            </w:r>
          </w:p>
          <w:p w14:paraId="33198F6C" w14:textId="0B94DCBD" w:rsidR="001534BF" w:rsidRPr="00322A61" w:rsidRDefault="001534BF" w:rsidP="001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9BCACD" w14:textId="1B067D2A" w:rsidR="0028600D" w:rsidRPr="00322A61" w:rsidRDefault="0028600D" w:rsidP="00A849EB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8600D" w:rsidRPr="00322A61" w14:paraId="226E8BCE" w14:textId="77777777" w:rsidTr="00A849EB">
        <w:trPr>
          <w:trHeight w:val="67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8625E" w14:textId="77777777" w:rsidR="0028600D" w:rsidRPr="00322A61" w:rsidRDefault="0028600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A61">
              <w:rPr>
                <w:rFonts w:ascii="Times New Roman" w:hAnsi="Times New Roman" w:cs="Times New Roman"/>
                <w:b/>
                <w:sz w:val="28"/>
                <w:szCs w:val="28"/>
              </w:rPr>
              <w:t>Общее количество часов</w:t>
            </w:r>
          </w:p>
        </w:tc>
        <w:tc>
          <w:tcPr>
            <w:tcW w:w="7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2978C" w14:textId="77777777" w:rsidR="00F44AD2" w:rsidRPr="00322A61" w:rsidRDefault="00F44A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2A61">
              <w:rPr>
                <w:rFonts w:ascii="Times New Roman" w:hAnsi="Times New Roman" w:cs="Times New Roman"/>
                <w:sz w:val="28"/>
                <w:szCs w:val="28"/>
              </w:rPr>
              <w:t>В неделю</w:t>
            </w:r>
            <w:r w:rsidR="001534BF" w:rsidRPr="00322A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22A61">
              <w:rPr>
                <w:rFonts w:ascii="Times New Roman" w:hAnsi="Times New Roman" w:cs="Times New Roman"/>
                <w:sz w:val="28"/>
                <w:szCs w:val="28"/>
              </w:rPr>
              <w:t xml:space="preserve">-1 час </w:t>
            </w:r>
          </w:p>
          <w:p w14:paraId="026CC92E" w14:textId="2684E5D3" w:rsidR="0028600D" w:rsidRPr="00322A61" w:rsidRDefault="00322A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2A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534BF" w:rsidRPr="00322A61">
              <w:rPr>
                <w:rFonts w:ascii="Times New Roman" w:hAnsi="Times New Roman" w:cs="Times New Roman"/>
                <w:sz w:val="28"/>
                <w:szCs w:val="28"/>
              </w:rPr>
              <w:t>-4</w:t>
            </w:r>
            <w:r w:rsidR="00F44AD2" w:rsidRPr="00322A61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  <w:r w:rsidR="001534BF" w:rsidRPr="00322A61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F44AD2" w:rsidRPr="00322A61">
              <w:rPr>
                <w:rFonts w:ascii="Times New Roman" w:hAnsi="Times New Roman" w:cs="Times New Roman"/>
                <w:sz w:val="28"/>
                <w:szCs w:val="28"/>
              </w:rPr>
              <w:t xml:space="preserve"> - 34 часа</w:t>
            </w:r>
            <w:r w:rsidR="00A849EB" w:rsidRPr="00322A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534BF" w:rsidRPr="00322A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22A61">
              <w:rPr>
                <w:rFonts w:ascii="Times New Roman" w:hAnsi="Times New Roman" w:cs="Times New Roman"/>
                <w:sz w:val="28"/>
                <w:szCs w:val="28"/>
              </w:rPr>
              <w:t>; 1 классы – 33 часа</w:t>
            </w:r>
          </w:p>
        </w:tc>
      </w:tr>
      <w:tr w:rsidR="0028600D" w:rsidRPr="00322A61" w14:paraId="72F8E88C" w14:textId="77777777" w:rsidTr="0028600D">
        <w:trPr>
          <w:trHeight w:val="1147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62A1F" w14:textId="77777777" w:rsidR="0028600D" w:rsidRPr="00322A61" w:rsidRDefault="0028600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A61">
              <w:rPr>
                <w:rFonts w:ascii="Times New Roman" w:hAnsi="Times New Roman" w:cs="Times New Roman"/>
                <w:b/>
                <w:sz w:val="28"/>
                <w:szCs w:val="28"/>
              </w:rPr>
              <w:t>Целевая аудитория,</w:t>
            </w:r>
          </w:p>
          <w:p w14:paraId="4FBA87EE" w14:textId="77777777" w:rsidR="0028600D" w:rsidRPr="00322A61" w:rsidRDefault="002860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2A61">
              <w:rPr>
                <w:rFonts w:ascii="Times New Roman" w:hAnsi="Times New Roman" w:cs="Times New Roman"/>
                <w:b/>
                <w:sz w:val="28"/>
                <w:szCs w:val="28"/>
              </w:rPr>
              <w:t>Формируемые результаты освоения программа</w:t>
            </w:r>
          </w:p>
        </w:tc>
        <w:tc>
          <w:tcPr>
            <w:tcW w:w="7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2E969" w14:textId="77777777" w:rsidR="00322A61" w:rsidRPr="00322A61" w:rsidRDefault="00322A61" w:rsidP="000B56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A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Рабочая программа «Подвижные игры» является частью ООП НОО по внеурочной деятельности . Программа предназначена для учащихся 1,2,3,4 классов.  Срок реализации программы – 1 год. </w:t>
            </w:r>
          </w:p>
          <w:p w14:paraId="2861FC39" w14:textId="77777777" w:rsidR="00322A61" w:rsidRPr="00322A61" w:rsidRDefault="00322A61" w:rsidP="000B56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C5B77D2" w14:textId="77777777" w:rsidR="00322A61" w:rsidRPr="00322A61" w:rsidRDefault="00322A61" w:rsidP="000B56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A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Цель данного курса: </w:t>
            </w:r>
          </w:p>
          <w:p w14:paraId="0EC13C43" w14:textId="5215E0BC" w:rsidR="00322A61" w:rsidRPr="00322A61" w:rsidRDefault="00322A61" w:rsidP="000B56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A6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</w:p>
          <w:p w14:paraId="26318506" w14:textId="77777777" w:rsidR="00322A61" w:rsidRPr="00322A61" w:rsidRDefault="00322A61" w:rsidP="000B56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A61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  <w:r w:rsidRPr="00322A61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Овладение учащимися основ физической культуры, слагаемыми которой являются крепкое здоровье, хорошее физическое развитие, оптимальный уровень двигательных способностей.  </w:t>
            </w:r>
          </w:p>
          <w:p w14:paraId="54C8F0E0" w14:textId="77777777" w:rsidR="00322A61" w:rsidRPr="00322A61" w:rsidRDefault="00322A61" w:rsidP="000B56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A61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  <w:r w:rsidRPr="00322A61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Всестороннее развитие личности ребенка, его духовно-нравственное становление, осознание и принятие им общечеловеческих ценностей.  </w:t>
            </w:r>
          </w:p>
          <w:p w14:paraId="3BCD95F8" w14:textId="77777777" w:rsidR="00322A61" w:rsidRPr="00322A61" w:rsidRDefault="00322A61" w:rsidP="000B56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A61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  <w:r w:rsidRPr="00322A61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Создание предпосылок для успешной учебной, бытовой, семейной и социальной адаптации учащихся к реальным условиям жизни в обществе. </w:t>
            </w:r>
          </w:p>
          <w:p w14:paraId="58FF27B4" w14:textId="77777777" w:rsidR="00322A61" w:rsidRPr="00322A61" w:rsidRDefault="00322A61" w:rsidP="000B56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A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Основные задачи курса:  </w:t>
            </w:r>
          </w:p>
          <w:p w14:paraId="4FA311B6" w14:textId="77777777" w:rsidR="00322A61" w:rsidRPr="00322A61" w:rsidRDefault="00322A61" w:rsidP="000B56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A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сформировать систему знаний, умений и навыков по основам спортивных и подвижных игр.  </w:t>
            </w:r>
          </w:p>
          <w:p w14:paraId="3DEB4D7B" w14:textId="77777777" w:rsidR="00322A61" w:rsidRPr="00322A61" w:rsidRDefault="00322A61" w:rsidP="000B56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A61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322A61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способствовать формированию системы элементарных знаний о здоровом образе жизни.  </w:t>
            </w:r>
          </w:p>
          <w:p w14:paraId="070843C6" w14:textId="77777777" w:rsidR="00322A61" w:rsidRPr="00322A61" w:rsidRDefault="00322A61" w:rsidP="000B56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A61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322A61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обучить культурно-гигиеническим навыкам в отношении своего тела, взаимодействия с окружающими, бытовых манипуляций.  </w:t>
            </w:r>
          </w:p>
          <w:p w14:paraId="631CBF78" w14:textId="77777777" w:rsidR="00322A61" w:rsidRPr="00322A61" w:rsidRDefault="00322A61" w:rsidP="000B56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A61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322A61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развитие двигательных способностей и физических качеств.  </w:t>
            </w:r>
          </w:p>
          <w:p w14:paraId="60EA55CE" w14:textId="77777777" w:rsidR="00322A61" w:rsidRPr="00322A61" w:rsidRDefault="00322A61" w:rsidP="000B56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A61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322A61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развитие познавательных и интеллектуальных процессов (ощущений, восприятия, памяти, внимания, мышления, воображения). </w:t>
            </w:r>
          </w:p>
          <w:p w14:paraId="18EA994E" w14:textId="77777777" w:rsidR="00322A61" w:rsidRPr="00322A61" w:rsidRDefault="00322A61" w:rsidP="000B56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A61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322A61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укрепление здоровья, содействие нормальному физическому развитию.  </w:t>
            </w:r>
          </w:p>
          <w:p w14:paraId="7B07F42A" w14:textId="77777777" w:rsidR="00322A61" w:rsidRPr="00322A61" w:rsidRDefault="00322A61" w:rsidP="000B56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A61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322A61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развитие биологических возможностей организма, повышение сопротивляемости организма к неблагоприятным факторам внешней среды.    </w:t>
            </w:r>
          </w:p>
          <w:p w14:paraId="7B2EDD40" w14:textId="77777777" w:rsidR="00322A61" w:rsidRPr="00322A61" w:rsidRDefault="00322A61" w:rsidP="000B56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A61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322A61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воспитывать потребность и умение самостоятельно заниматься физическими упражнениями, применять их в целях отдыха и тренировки.  </w:t>
            </w:r>
          </w:p>
          <w:p w14:paraId="4FEAD2F7" w14:textId="77777777" w:rsidR="00322A61" w:rsidRPr="00322A61" w:rsidRDefault="00322A61" w:rsidP="000B56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A61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322A61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воспитывать нравственные и волевые качества: дисциплинированность, чувство товарищества, ответственность, уважительное отношение к окружающим.  </w:t>
            </w:r>
          </w:p>
          <w:p w14:paraId="4569C80A" w14:textId="16DF72CE" w:rsidR="00BE17A2" w:rsidRPr="00322A61" w:rsidRDefault="00322A61" w:rsidP="000B56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A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Программа предусматривает задания, упражнения, игры на формирование коммуникативных, двигательных навыков, развитие физических качеств. Это способствует появлению желания общения с другими людьми, занятиям спортом, интеллектуальными видами деятельности, формированию умений работать в условиях поиска, развитию сообразительности, любознательности. В процессе игры обучающиеся учатся выполнять определенный алгоритм заданий, игровых ситуаций, на этой основе формулировать выводы. Совместное с учителем выполнение алгоритма – это </w:t>
            </w:r>
            <w:r w:rsidRPr="00322A6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возможность научить обучающихся автоматически выполнять действия, подчиненные какому-то алгоритму. Игры – это не только важное средство воспитания, значение их шире – это неотъемлемая часть любой национальной культуры. </w:t>
            </w:r>
          </w:p>
          <w:p w14:paraId="062C0F30" w14:textId="6CBC2152" w:rsidR="00BE17A2" w:rsidRPr="00322A61" w:rsidRDefault="00BE17A2" w:rsidP="000B56A3">
            <w:pPr>
              <w:spacing w:after="12" w:line="268" w:lineRule="auto"/>
              <w:ind w:left="-5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22A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    </w:t>
            </w:r>
          </w:p>
          <w:p w14:paraId="634F58F6" w14:textId="77777777" w:rsidR="00BE17A2" w:rsidRPr="00322A61" w:rsidRDefault="00BE17A2" w:rsidP="000B56A3">
            <w:pPr>
              <w:spacing w:after="39" w:line="259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22A6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14:paraId="7614BBDE" w14:textId="77777777" w:rsidR="00BE17A2" w:rsidRPr="00322A61" w:rsidRDefault="00BE17A2" w:rsidP="000B56A3">
            <w:pPr>
              <w:keepNext/>
              <w:keepLines/>
              <w:tabs>
                <w:tab w:val="center" w:pos="4058"/>
                <w:tab w:val="center" w:pos="7922"/>
              </w:tabs>
              <w:spacing w:after="14" w:line="259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</w:pPr>
            <w:r w:rsidRPr="00322A6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ab/>
            </w:r>
            <w:r w:rsidRPr="00322A6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14:paraId="08799FA3" w14:textId="00D1C5B7" w:rsidR="00A849EB" w:rsidRPr="00322A61" w:rsidRDefault="00A849EB" w:rsidP="000B5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580F7F" w14:textId="6A166919" w:rsidR="00A849EB" w:rsidRPr="00322A61" w:rsidRDefault="00A849EB" w:rsidP="000B5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22A6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14:paraId="634541C4" w14:textId="5AA3D4E8" w:rsidR="00F44AD2" w:rsidRPr="00322A61" w:rsidRDefault="00A849EB" w:rsidP="000B5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22A6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322A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28600D" w:rsidRPr="00322A61" w14:paraId="19F743C6" w14:textId="77777777" w:rsidTr="0028600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E35B9" w14:textId="77777777" w:rsidR="0028600D" w:rsidRPr="00322A61" w:rsidRDefault="0028600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A6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Срок обучения</w:t>
            </w:r>
          </w:p>
        </w:tc>
        <w:tc>
          <w:tcPr>
            <w:tcW w:w="7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FE595" w14:textId="7A148A03" w:rsidR="0028600D" w:rsidRPr="00322A61" w:rsidRDefault="00BE17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2A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534BF" w:rsidRPr="00322A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8600D" w:rsidRPr="00322A61">
              <w:rPr>
                <w:rFonts w:ascii="Times New Roman" w:hAnsi="Times New Roman" w:cs="Times New Roman"/>
                <w:sz w:val="28"/>
                <w:szCs w:val="28"/>
              </w:rPr>
              <w:t xml:space="preserve">год </w:t>
            </w:r>
          </w:p>
        </w:tc>
      </w:tr>
      <w:tr w:rsidR="0028600D" w:rsidRPr="00322A61" w14:paraId="53661CD7" w14:textId="77777777" w:rsidTr="0028600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FB0B6" w14:textId="77777777" w:rsidR="0028600D" w:rsidRPr="00322A61" w:rsidRDefault="0028600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A61">
              <w:rPr>
                <w:rFonts w:ascii="Times New Roman" w:hAnsi="Times New Roman" w:cs="Times New Roman"/>
                <w:b/>
                <w:sz w:val="28"/>
                <w:szCs w:val="28"/>
              </w:rPr>
              <w:t>Форма обучения</w:t>
            </w:r>
          </w:p>
        </w:tc>
        <w:tc>
          <w:tcPr>
            <w:tcW w:w="7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B0F48" w14:textId="77777777" w:rsidR="0028600D" w:rsidRPr="00322A61" w:rsidRDefault="002860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2A61">
              <w:rPr>
                <w:rFonts w:ascii="Times New Roman" w:hAnsi="Times New Roman" w:cs="Times New Roman"/>
                <w:sz w:val="28"/>
                <w:szCs w:val="28"/>
              </w:rPr>
              <w:t xml:space="preserve">Очная </w:t>
            </w:r>
          </w:p>
        </w:tc>
      </w:tr>
    </w:tbl>
    <w:p w14:paraId="5DDFF5A2" w14:textId="77777777" w:rsidR="0028600D" w:rsidRPr="00322A61" w:rsidRDefault="0028600D" w:rsidP="0028600D">
      <w:pPr>
        <w:rPr>
          <w:rFonts w:ascii="Times New Roman" w:hAnsi="Times New Roman" w:cs="Times New Roman"/>
          <w:sz w:val="28"/>
          <w:szCs w:val="28"/>
        </w:rPr>
      </w:pPr>
    </w:p>
    <w:p w14:paraId="73DF33F8" w14:textId="77777777" w:rsidR="002E2A87" w:rsidRDefault="002E2A87"/>
    <w:sectPr w:rsidR="002E2A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160E3"/>
    <w:multiLevelType w:val="hybridMultilevel"/>
    <w:tmpl w:val="3C1A2020"/>
    <w:lvl w:ilvl="0" w:tplc="1C9AC648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4225C21"/>
    <w:multiLevelType w:val="hybridMultilevel"/>
    <w:tmpl w:val="5D82D59C"/>
    <w:lvl w:ilvl="0" w:tplc="1C9AC648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E086ADA"/>
    <w:multiLevelType w:val="hybridMultilevel"/>
    <w:tmpl w:val="236C4786"/>
    <w:lvl w:ilvl="0" w:tplc="1C9AC648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B5F312E"/>
    <w:multiLevelType w:val="hybridMultilevel"/>
    <w:tmpl w:val="F6B41A3C"/>
    <w:lvl w:ilvl="0" w:tplc="1C9AC648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FB178BC"/>
    <w:multiLevelType w:val="hybridMultilevel"/>
    <w:tmpl w:val="23A27AAA"/>
    <w:lvl w:ilvl="0" w:tplc="1C9AC648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8C001A8"/>
    <w:multiLevelType w:val="hybridMultilevel"/>
    <w:tmpl w:val="6DD02A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93044177">
    <w:abstractNumId w:val="1"/>
    <w:lvlOverride w:ilvl="0"/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6951758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2765644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233709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5248700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9054194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00D"/>
    <w:rsid w:val="00002A91"/>
    <w:rsid w:val="000B56A3"/>
    <w:rsid w:val="001534BF"/>
    <w:rsid w:val="00191121"/>
    <w:rsid w:val="0028600D"/>
    <w:rsid w:val="002E2A87"/>
    <w:rsid w:val="00322A61"/>
    <w:rsid w:val="005C2633"/>
    <w:rsid w:val="006C1277"/>
    <w:rsid w:val="00A849EB"/>
    <w:rsid w:val="00BE17A2"/>
    <w:rsid w:val="00D026BD"/>
    <w:rsid w:val="00D5246C"/>
    <w:rsid w:val="00F34E21"/>
    <w:rsid w:val="00F44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19B52"/>
  <w15:docId w15:val="{D24E99CD-C379-4260-B063-599BEBA75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A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8600D"/>
    <w:pPr>
      <w:ind w:left="720"/>
      <w:contextualSpacing/>
    </w:pPr>
    <w:rPr>
      <w:rFonts w:eastAsiaTheme="minorHAnsi"/>
      <w:lang w:eastAsia="en-US"/>
    </w:rPr>
  </w:style>
  <w:style w:type="character" w:customStyle="1" w:styleId="a4">
    <w:name w:val="Основной текст_"/>
    <w:basedOn w:val="a0"/>
    <w:link w:val="5"/>
    <w:locked/>
    <w:rsid w:val="0028600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5">
    <w:name w:val="Основной текст5"/>
    <w:basedOn w:val="a"/>
    <w:link w:val="a4"/>
    <w:rsid w:val="0028600D"/>
    <w:pPr>
      <w:widowControl w:val="0"/>
      <w:shd w:val="clear" w:color="auto" w:fill="FFFFFF"/>
      <w:spacing w:after="0" w:line="250" w:lineRule="exact"/>
      <w:ind w:hanging="460"/>
      <w:jc w:val="both"/>
    </w:pPr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62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613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admin13</dc:creator>
  <cp:keywords/>
  <dc:description/>
  <cp:lastModifiedBy>Любовь Всеволодская</cp:lastModifiedBy>
  <cp:revision>3</cp:revision>
  <dcterms:created xsi:type="dcterms:W3CDTF">2023-10-08T04:49:00Z</dcterms:created>
  <dcterms:modified xsi:type="dcterms:W3CDTF">2023-10-08T06:00:00Z</dcterms:modified>
</cp:coreProperties>
</file>