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E13A" w14:textId="77777777" w:rsidR="002718B7" w:rsidRDefault="00914B31">
      <w:pPr>
        <w:tabs>
          <w:tab w:val="left" w:pos="1480"/>
        </w:tabs>
        <w:ind w:firstLine="567"/>
        <w:jc w:val="center"/>
        <w:rPr>
          <w:lang w:val="ru-RU"/>
        </w:rPr>
      </w:pPr>
      <w:r>
        <w:rPr>
          <w:rFonts w:eastAsia="Times New Roman"/>
          <w:sz w:val="28"/>
          <w:lang w:val="ru-RU" w:eastAsia="ru-RU"/>
        </w:rPr>
        <w:t>МУНИЦИПАЛЬНОЕ ОБРАЗОВАНИЕ СУРГУТСКИЙ РАЙОН</w:t>
      </w:r>
    </w:p>
    <w:p w14:paraId="3B685CE4" w14:textId="77777777" w:rsidR="002718B7" w:rsidRDefault="002718B7">
      <w:pPr>
        <w:tabs>
          <w:tab w:val="left" w:pos="851"/>
        </w:tabs>
        <w:ind w:firstLine="567"/>
        <w:jc w:val="center"/>
        <w:rPr>
          <w:lang w:val="ru-RU"/>
        </w:rPr>
      </w:pPr>
    </w:p>
    <w:p w14:paraId="2DC0632E" w14:textId="77777777" w:rsidR="002718B7" w:rsidRDefault="00914B31">
      <w:pPr>
        <w:tabs>
          <w:tab w:val="left" w:pos="851"/>
        </w:tabs>
        <w:ind w:firstLine="567"/>
        <w:jc w:val="center"/>
        <w:rPr>
          <w:lang w:val="ru-RU"/>
        </w:rPr>
      </w:pPr>
      <w:r>
        <w:rPr>
          <w:rFonts w:eastAsia="Times New Roman"/>
          <w:b/>
          <w:bCs/>
          <w:sz w:val="28"/>
          <w:lang w:val="ru-RU" w:eastAsia="ru-RU"/>
        </w:rPr>
        <w:t>МУНИЦИПАЛЬНОЕ БЮДЖЕТНОЕ</w:t>
      </w:r>
    </w:p>
    <w:p w14:paraId="48A9B912" w14:textId="77777777" w:rsidR="002718B7" w:rsidRDefault="00914B31">
      <w:pPr>
        <w:tabs>
          <w:tab w:val="left" w:pos="851"/>
        </w:tabs>
        <w:ind w:firstLine="567"/>
        <w:jc w:val="center"/>
        <w:rPr>
          <w:lang w:val="ru-RU"/>
        </w:rPr>
      </w:pPr>
      <w:r>
        <w:rPr>
          <w:rFonts w:eastAsia="Times New Roman"/>
          <w:b/>
          <w:bCs/>
          <w:sz w:val="28"/>
          <w:lang w:val="ru-RU" w:eastAsia="ru-RU"/>
        </w:rPr>
        <w:t>ОБЩЕОБРАЗОВАТЕЛЬНОЕ УЧРЕЖДЕНИЕ</w:t>
      </w:r>
    </w:p>
    <w:p w14:paraId="322DCDD1" w14:textId="77777777" w:rsidR="002718B7" w:rsidRDefault="00914B31">
      <w:pPr>
        <w:tabs>
          <w:tab w:val="left" w:pos="851"/>
        </w:tabs>
        <w:ind w:firstLine="567"/>
        <w:jc w:val="center"/>
        <w:rPr>
          <w:lang w:val="ru-RU"/>
        </w:rPr>
      </w:pPr>
      <w:r>
        <w:rPr>
          <w:rFonts w:eastAsia="Times New Roman"/>
          <w:b/>
          <w:bCs/>
          <w:sz w:val="28"/>
          <w:lang w:val="ru-RU" w:eastAsia="ru-RU"/>
        </w:rPr>
        <w:t>«БАРСОВСКАЯ СРЕДНЯЯ ОБЩЕОБРАЗОВАТЕЛЬНАЯ ШКОЛА №1»</w:t>
      </w:r>
    </w:p>
    <w:p w14:paraId="223DA272" w14:textId="77777777" w:rsidR="002718B7" w:rsidRDefault="002718B7">
      <w:pPr>
        <w:tabs>
          <w:tab w:val="left" w:pos="851"/>
        </w:tabs>
        <w:ind w:firstLine="567"/>
        <w:jc w:val="center"/>
        <w:rPr>
          <w:lang w:val="ru-RU"/>
        </w:rPr>
      </w:pPr>
    </w:p>
    <w:p w14:paraId="4B251FC1" w14:textId="77777777" w:rsidR="002718B7" w:rsidRDefault="002718B7">
      <w:pPr>
        <w:ind w:firstLine="567"/>
        <w:jc w:val="center"/>
        <w:rPr>
          <w:lang w:val="ru-RU"/>
        </w:rPr>
      </w:pPr>
    </w:p>
    <w:p w14:paraId="6A3FFB77" w14:textId="77777777" w:rsidR="002718B7" w:rsidRDefault="002718B7">
      <w:pPr>
        <w:ind w:firstLine="567"/>
        <w:jc w:val="center"/>
        <w:rPr>
          <w:lang w:val="ru-RU"/>
        </w:rPr>
      </w:pPr>
    </w:p>
    <w:p w14:paraId="339EE198" w14:textId="77777777" w:rsidR="002718B7" w:rsidRDefault="002718B7">
      <w:pPr>
        <w:ind w:firstLine="567"/>
        <w:jc w:val="center"/>
        <w:rPr>
          <w:lang w:val="ru-RU"/>
        </w:rPr>
      </w:pPr>
    </w:p>
    <w:p w14:paraId="71414421" w14:textId="77777777" w:rsidR="002718B7" w:rsidRDefault="002718B7">
      <w:pPr>
        <w:ind w:firstLine="567"/>
        <w:jc w:val="center"/>
        <w:rPr>
          <w:lang w:val="ru-RU"/>
        </w:rPr>
      </w:pPr>
    </w:p>
    <w:p w14:paraId="5590F5D0" w14:textId="77777777" w:rsidR="002718B7" w:rsidRDefault="002718B7">
      <w:pPr>
        <w:ind w:firstLine="567"/>
        <w:jc w:val="both"/>
        <w:rPr>
          <w:lang w:val="ru-RU"/>
        </w:rPr>
      </w:pPr>
    </w:p>
    <w:p w14:paraId="35331816" w14:textId="77777777" w:rsidR="002718B7" w:rsidRDefault="00914B31">
      <w:pPr>
        <w:ind w:firstLine="567"/>
        <w:jc w:val="both"/>
        <w:rPr>
          <w:lang w:val="ru-RU"/>
        </w:rPr>
      </w:pPr>
      <w:r>
        <w:rPr>
          <w:rFonts w:eastAsia="Calibri"/>
          <w:lang w:val="ru-RU"/>
        </w:rPr>
        <w:t xml:space="preserve"> </w:t>
      </w:r>
    </w:p>
    <w:p w14:paraId="042FD093" w14:textId="77777777" w:rsidR="002718B7" w:rsidRDefault="002718B7">
      <w:pPr>
        <w:ind w:firstLine="567"/>
        <w:jc w:val="both"/>
        <w:rPr>
          <w:lang w:val="ru-RU"/>
        </w:rPr>
      </w:pPr>
    </w:p>
    <w:p w14:paraId="617A78B1" w14:textId="77777777" w:rsidR="00721E86" w:rsidRPr="008B38E5" w:rsidRDefault="00721E86" w:rsidP="00721E86">
      <w:pPr>
        <w:pStyle w:val="affb"/>
        <w:spacing w:before="0" w:beforeAutospacing="0" w:after="0" w:afterAutospacing="0"/>
        <w:jc w:val="center"/>
        <w:rPr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>РАБОЧАЯ </w:t>
      </w:r>
    </w:p>
    <w:p w14:paraId="32751AD5" w14:textId="77777777" w:rsidR="00721E86" w:rsidRPr="008B38E5" w:rsidRDefault="00721E86" w:rsidP="00721E86">
      <w:pPr>
        <w:pStyle w:val="aff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>ПРОГРАММА ВОСПИТАНИЯ</w:t>
      </w:r>
    </w:p>
    <w:p w14:paraId="519332DF" w14:textId="77777777" w:rsidR="00721E86" w:rsidRPr="008B38E5" w:rsidRDefault="00721E86" w:rsidP="00721E86">
      <w:pPr>
        <w:pStyle w:val="aff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 xml:space="preserve">(ПОДГОТОВЛЕНА НА ОСНОВЕ ФЕДЕРАЛЬНОЙ </w:t>
      </w:r>
    </w:p>
    <w:p w14:paraId="17137885" w14:textId="77777777" w:rsidR="00721E86" w:rsidRPr="008B38E5" w:rsidRDefault="00721E86" w:rsidP="00721E86">
      <w:pPr>
        <w:pStyle w:val="affb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 xml:space="preserve">                   ПРОГРАММЫ ВОСПИТАНИЯ )</w:t>
      </w:r>
    </w:p>
    <w:p w14:paraId="6103422F" w14:textId="2973624D" w:rsidR="00721E86" w:rsidRDefault="00721E86" w:rsidP="00721E86">
      <w:pPr>
        <w:pStyle w:val="aff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>202</w:t>
      </w:r>
      <w:r w:rsidR="008C7369">
        <w:rPr>
          <w:b/>
          <w:bCs/>
          <w:color w:val="000000"/>
          <w:sz w:val="36"/>
          <w:szCs w:val="36"/>
        </w:rPr>
        <w:t>4</w:t>
      </w:r>
      <w:r w:rsidRPr="008B38E5">
        <w:rPr>
          <w:b/>
          <w:bCs/>
          <w:color w:val="000000"/>
          <w:sz w:val="36"/>
          <w:szCs w:val="36"/>
        </w:rPr>
        <w:t xml:space="preserve"> – 202</w:t>
      </w:r>
      <w:r w:rsidR="008C7369">
        <w:rPr>
          <w:b/>
          <w:bCs/>
          <w:color w:val="000000"/>
          <w:sz w:val="36"/>
          <w:szCs w:val="36"/>
        </w:rPr>
        <w:t>5</w:t>
      </w:r>
      <w:r w:rsidRPr="008B38E5">
        <w:rPr>
          <w:b/>
          <w:bCs/>
          <w:color w:val="000000"/>
          <w:sz w:val="36"/>
          <w:szCs w:val="36"/>
        </w:rPr>
        <w:t xml:space="preserve"> УЧЕБНЫЙ ГОД</w:t>
      </w:r>
    </w:p>
    <w:p w14:paraId="2E802ED3" w14:textId="77777777" w:rsidR="00BD610A" w:rsidRDefault="00BD610A" w:rsidP="00BD610A">
      <w:pPr>
        <w:pStyle w:val="afa"/>
        <w:rPr>
          <w:lang w:val="ru-RU" w:eastAsia="ru-RU"/>
        </w:rPr>
      </w:pPr>
    </w:p>
    <w:p w14:paraId="07FF887D" w14:textId="77777777" w:rsidR="00BD610A" w:rsidRDefault="00BD610A" w:rsidP="00BD610A">
      <w:pPr>
        <w:pStyle w:val="afa"/>
        <w:rPr>
          <w:lang w:val="ru-RU" w:eastAsia="ru-RU"/>
        </w:rPr>
      </w:pPr>
    </w:p>
    <w:p w14:paraId="05A46367" w14:textId="77777777" w:rsidR="00BD610A" w:rsidRDefault="00BD610A" w:rsidP="00BD610A">
      <w:pPr>
        <w:pStyle w:val="afa"/>
        <w:rPr>
          <w:lang w:val="ru-RU" w:eastAsia="ru-RU"/>
        </w:rPr>
      </w:pPr>
    </w:p>
    <w:p w14:paraId="47ADCE1B" w14:textId="77777777" w:rsidR="00BD610A" w:rsidRPr="00BD610A" w:rsidRDefault="00BD610A" w:rsidP="00BD610A">
      <w:pPr>
        <w:pStyle w:val="afa"/>
        <w:rPr>
          <w:lang w:val="ru-RU" w:eastAsia="ru-RU"/>
        </w:rPr>
      </w:pPr>
    </w:p>
    <w:p w14:paraId="550EE3EF" w14:textId="77777777" w:rsidR="00721E86" w:rsidRPr="008B38E5" w:rsidRDefault="00721E86" w:rsidP="00721E86">
      <w:pPr>
        <w:rPr>
          <w:sz w:val="36"/>
          <w:szCs w:val="36"/>
          <w:lang w:val="ru-RU"/>
        </w:rPr>
      </w:pPr>
    </w:p>
    <w:p w14:paraId="39613CF1" w14:textId="77777777" w:rsidR="002718B7" w:rsidRDefault="002718B7">
      <w:pPr>
        <w:ind w:firstLine="567"/>
        <w:jc w:val="both"/>
        <w:rPr>
          <w:lang w:val="ru-RU"/>
        </w:rPr>
      </w:pPr>
    </w:p>
    <w:p w14:paraId="626BC377" w14:textId="77777777" w:rsidR="002718B7" w:rsidRDefault="002718B7">
      <w:pPr>
        <w:ind w:firstLine="567"/>
        <w:jc w:val="both"/>
        <w:rPr>
          <w:lang w:val="ru-RU"/>
        </w:rPr>
      </w:pPr>
    </w:p>
    <w:p w14:paraId="5B3684DF" w14:textId="77777777" w:rsidR="002718B7" w:rsidRDefault="002718B7">
      <w:pPr>
        <w:ind w:firstLine="567"/>
        <w:jc w:val="both"/>
        <w:rPr>
          <w:lang w:val="ru-RU"/>
        </w:rPr>
      </w:pPr>
    </w:p>
    <w:p w14:paraId="55943447" w14:textId="77777777" w:rsidR="002718B7" w:rsidRDefault="002718B7">
      <w:pPr>
        <w:ind w:firstLine="567"/>
        <w:jc w:val="both"/>
        <w:rPr>
          <w:lang w:val="ru-RU"/>
        </w:rPr>
      </w:pPr>
    </w:p>
    <w:p w14:paraId="31A67CC2" w14:textId="77777777" w:rsidR="002718B7" w:rsidRDefault="002718B7">
      <w:pPr>
        <w:ind w:firstLine="567"/>
        <w:jc w:val="both"/>
        <w:rPr>
          <w:lang w:val="ru-RU"/>
        </w:rPr>
      </w:pPr>
    </w:p>
    <w:p w14:paraId="5B0CE6B5" w14:textId="77777777" w:rsidR="002718B7" w:rsidRDefault="002718B7">
      <w:pPr>
        <w:ind w:firstLine="567"/>
        <w:jc w:val="both"/>
        <w:rPr>
          <w:lang w:val="ru-RU"/>
        </w:rPr>
      </w:pPr>
    </w:p>
    <w:p w14:paraId="18FB8B7E" w14:textId="77777777" w:rsidR="002718B7" w:rsidRDefault="002718B7">
      <w:pPr>
        <w:ind w:firstLine="567"/>
        <w:jc w:val="both"/>
        <w:rPr>
          <w:lang w:val="ru-RU"/>
        </w:rPr>
      </w:pPr>
    </w:p>
    <w:p w14:paraId="05231D2B" w14:textId="77777777" w:rsidR="002718B7" w:rsidRDefault="002718B7">
      <w:pPr>
        <w:ind w:firstLine="567"/>
        <w:jc w:val="both"/>
        <w:rPr>
          <w:lang w:val="ru-RU"/>
        </w:rPr>
      </w:pPr>
    </w:p>
    <w:p w14:paraId="2F22BD89" w14:textId="77777777" w:rsidR="002718B7" w:rsidRDefault="002718B7">
      <w:pPr>
        <w:ind w:firstLine="567"/>
        <w:jc w:val="both"/>
        <w:rPr>
          <w:lang w:val="ru-RU"/>
        </w:rPr>
      </w:pPr>
    </w:p>
    <w:p w14:paraId="62CDEC1C" w14:textId="77777777" w:rsidR="002718B7" w:rsidRDefault="00914B31">
      <w:pPr>
        <w:ind w:firstLine="567"/>
        <w:jc w:val="center"/>
        <w:rPr>
          <w:lang w:val="ru-RU"/>
        </w:rPr>
      </w:pPr>
      <w:proofErr w:type="spellStart"/>
      <w:r>
        <w:rPr>
          <w:rFonts w:eastAsia="Calibri"/>
          <w:b/>
          <w:sz w:val="20"/>
          <w:szCs w:val="20"/>
          <w:lang w:val="ru-RU"/>
        </w:rPr>
        <w:t>гп</w:t>
      </w:r>
      <w:proofErr w:type="spellEnd"/>
      <w:r>
        <w:rPr>
          <w:rFonts w:eastAsia="Calibri"/>
          <w:b/>
          <w:sz w:val="20"/>
          <w:szCs w:val="20"/>
          <w:lang w:val="ru-RU"/>
        </w:rPr>
        <w:t xml:space="preserve">. </w:t>
      </w:r>
      <w:proofErr w:type="spellStart"/>
      <w:r>
        <w:rPr>
          <w:rFonts w:eastAsia="Calibri"/>
          <w:b/>
          <w:sz w:val="20"/>
          <w:szCs w:val="20"/>
          <w:lang w:val="ru-RU"/>
        </w:rPr>
        <w:t>Барсово</w:t>
      </w:r>
      <w:proofErr w:type="spellEnd"/>
    </w:p>
    <w:p w14:paraId="10E7E8FC" w14:textId="77777777" w:rsidR="002718B7" w:rsidRDefault="00914B31">
      <w:pPr>
        <w:ind w:firstLine="567"/>
        <w:jc w:val="center"/>
        <w:rPr>
          <w:sz w:val="20"/>
          <w:szCs w:val="20"/>
          <w:lang w:val="ru-RU"/>
        </w:rPr>
      </w:pPr>
      <w:r>
        <w:rPr>
          <w:rFonts w:eastAsia="Calibri"/>
          <w:b/>
          <w:sz w:val="20"/>
          <w:szCs w:val="20"/>
          <w:lang w:val="ru-RU"/>
        </w:rPr>
        <w:t>Сургутский райо</w:t>
      </w:r>
      <w:r>
        <w:rPr>
          <w:sz w:val="20"/>
          <w:szCs w:val="20"/>
          <w:lang w:val="ru-RU"/>
        </w:rPr>
        <w:t>н</w:t>
      </w:r>
    </w:p>
    <w:p w14:paraId="47471534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1BB326BE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726DB101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4579F213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67AEEB50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06E80CE6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2E943914" w14:textId="77777777" w:rsidR="00721E86" w:rsidRDefault="00721E86">
      <w:pPr>
        <w:ind w:firstLine="567"/>
        <w:jc w:val="center"/>
        <w:rPr>
          <w:lang w:val="ru-RU"/>
        </w:rPr>
      </w:pPr>
    </w:p>
    <w:p w14:paraId="01E050A8" w14:textId="511B8BE7" w:rsidR="00897FD7" w:rsidRDefault="00721E86" w:rsidP="00897FD7">
      <w:pPr>
        <w:jc w:val="both"/>
        <w:rPr>
          <w:sz w:val="28"/>
          <w:szCs w:val="28"/>
          <w:lang w:val="ru-RU"/>
        </w:rPr>
      </w:pPr>
      <w:r w:rsidRPr="00BD610A">
        <w:rPr>
          <w:b/>
          <w:bCs/>
          <w:sz w:val="28"/>
          <w:szCs w:val="28"/>
          <w:lang w:val="ru-RU"/>
        </w:rPr>
        <w:lastRenderedPageBreak/>
        <w:t>Рабочая  программа воспитания  МБОУ «</w:t>
      </w:r>
      <w:proofErr w:type="spellStart"/>
      <w:r w:rsidRPr="00BD610A">
        <w:rPr>
          <w:b/>
          <w:bCs/>
          <w:sz w:val="28"/>
          <w:szCs w:val="28"/>
          <w:lang w:val="ru-RU"/>
        </w:rPr>
        <w:t>Барсовская</w:t>
      </w:r>
      <w:proofErr w:type="spellEnd"/>
      <w:r w:rsidRPr="00BD610A">
        <w:rPr>
          <w:b/>
          <w:bCs/>
          <w:sz w:val="28"/>
          <w:szCs w:val="28"/>
          <w:lang w:val="ru-RU"/>
        </w:rPr>
        <w:t xml:space="preserve"> СОШ №1»</w:t>
      </w:r>
      <w:r>
        <w:rPr>
          <w:sz w:val="28"/>
          <w:szCs w:val="28"/>
          <w:lang w:val="ru-RU"/>
        </w:rPr>
        <w:t xml:space="preserve"> разработана</w:t>
      </w:r>
      <w:r w:rsidR="00897FD7">
        <w:rPr>
          <w:sz w:val="28"/>
          <w:szCs w:val="28"/>
          <w:lang w:val="ru-RU"/>
        </w:rPr>
        <w:t xml:space="preserve"> на основе </w:t>
      </w:r>
      <w:r w:rsidR="00897FD7" w:rsidRPr="00897FD7">
        <w:rPr>
          <w:sz w:val="28"/>
          <w:szCs w:val="28"/>
          <w:lang w:val="ru-RU"/>
        </w:rPr>
        <w:t>нормативно-правовых документов:</w:t>
      </w:r>
    </w:p>
    <w:p w14:paraId="45347716" w14:textId="77777777" w:rsidR="00897FD7" w:rsidRPr="00897FD7" w:rsidRDefault="00897FD7" w:rsidP="00897FD7">
      <w:pPr>
        <w:tabs>
          <w:tab w:val="left" w:pos="851"/>
        </w:tabs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    - Федеральный закон РФ от 29.12.2012 № 273-ФЗ «Об образовании в Российской Федерации», с учётом Стратегии развития воспитания в Российской 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08C9518D" w14:textId="77777777" w:rsidR="00897FD7" w:rsidRPr="00897FD7" w:rsidRDefault="00897FD7" w:rsidP="00897FD7">
      <w:pPr>
        <w:tabs>
          <w:tab w:val="left" w:pos="851"/>
        </w:tabs>
        <w:spacing w:line="276" w:lineRule="auto"/>
        <w:ind w:firstLine="709"/>
        <w:rPr>
          <w:sz w:val="28"/>
          <w:szCs w:val="28"/>
          <w:shd w:val="clear" w:color="auto" w:fill="FFFFFF"/>
          <w:lang w:val="ru-RU"/>
        </w:rPr>
      </w:pPr>
      <w:r w:rsidRPr="00897FD7">
        <w:rPr>
          <w:sz w:val="28"/>
          <w:szCs w:val="28"/>
          <w:lang w:val="ru-RU"/>
        </w:rPr>
        <w:t xml:space="preserve">    -</w:t>
      </w:r>
      <w:r w:rsidRPr="00897FD7">
        <w:rPr>
          <w:sz w:val="28"/>
          <w:lang w:val="ru-RU"/>
        </w:rPr>
        <w:t xml:space="preserve"> Федеральный закон РФ от 04.09.2022г №371-ФЗ </w:t>
      </w:r>
      <w:r w:rsidRPr="00897FD7">
        <w:rPr>
          <w:sz w:val="28"/>
          <w:szCs w:val="28"/>
          <w:shd w:val="clear" w:color="auto" w:fill="FFFFFF"/>
          <w:lang w:val="ru-RU"/>
        </w:rPr>
        <w:t>"О внесении изменений в</w:t>
      </w:r>
      <w:r w:rsidRPr="006D5819">
        <w:rPr>
          <w:sz w:val="28"/>
          <w:szCs w:val="28"/>
          <w:shd w:val="clear" w:color="auto" w:fill="FFFFFF"/>
        </w:rPr>
        <w:t> </w:t>
      </w:r>
      <w:r w:rsidRPr="00897FD7">
        <w:rPr>
          <w:bCs/>
          <w:sz w:val="28"/>
          <w:szCs w:val="28"/>
          <w:shd w:val="clear" w:color="auto" w:fill="FFFFFF"/>
          <w:lang w:val="ru-RU"/>
        </w:rPr>
        <w:t>Федеральный</w:t>
      </w:r>
      <w:r w:rsidRPr="006D5819">
        <w:rPr>
          <w:sz w:val="28"/>
          <w:szCs w:val="28"/>
          <w:shd w:val="clear" w:color="auto" w:fill="FFFFFF"/>
        </w:rPr>
        <w:t> </w:t>
      </w:r>
      <w:r w:rsidRPr="00897FD7">
        <w:rPr>
          <w:bCs/>
          <w:sz w:val="28"/>
          <w:szCs w:val="28"/>
          <w:shd w:val="clear" w:color="auto" w:fill="FFFFFF"/>
          <w:lang w:val="ru-RU"/>
        </w:rPr>
        <w:t>закон</w:t>
      </w:r>
      <w:r w:rsidRPr="006D5819">
        <w:rPr>
          <w:sz w:val="28"/>
          <w:szCs w:val="28"/>
          <w:shd w:val="clear" w:color="auto" w:fill="FFFFFF"/>
        </w:rPr>
        <w:t> </w:t>
      </w:r>
      <w:r w:rsidRPr="00897FD7">
        <w:rPr>
          <w:sz w:val="28"/>
          <w:szCs w:val="28"/>
          <w:shd w:val="clear" w:color="auto" w:fill="FFFFFF"/>
          <w:lang w:val="ru-RU"/>
        </w:rPr>
        <w:t xml:space="preserve">"Об образовании в Российской Федерации" </w:t>
      </w:r>
    </w:p>
    <w:p w14:paraId="2E4A376F" w14:textId="77777777" w:rsidR="00897FD7" w:rsidRPr="00897FD7" w:rsidRDefault="00897FD7" w:rsidP="00897FD7">
      <w:pPr>
        <w:tabs>
          <w:tab w:val="left" w:pos="851"/>
        </w:tabs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- Федеральный закон Российской Федерации от 14 июля 2022 года № 261- ФЗ «О российском движении детей и молодежи».</w:t>
      </w:r>
    </w:p>
    <w:p w14:paraId="703D736A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    - Стратегия национальной безопасности Российской Федерации, (Указ Президента Российской Федерации от 02.07.2021 № 400)                                                      </w:t>
      </w:r>
    </w:p>
    <w:p w14:paraId="00819E66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372 от 18 мая 2023 года «Об утверждении федеральной образовательной программы начального общего образования»;                                                                                                     </w:t>
      </w:r>
    </w:p>
    <w:p w14:paraId="07A67052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370 от 18 мая 2023 года «Об утверждении федеральной образовательной программы основного общего образования»;                                                                                                            </w:t>
      </w:r>
    </w:p>
    <w:p w14:paraId="172FB549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371 от 18 мая 2023 года «Об утверждении федеральной образовательной программы среднего общего образования»;                                                                                                                       </w:t>
      </w:r>
    </w:p>
    <w:p w14:paraId="1C4A790B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                                                                </w:t>
      </w:r>
    </w:p>
    <w:p w14:paraId="701249B6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обучающихся»;                                                                                                                             </w:t>
      </w:r>
    </w:p>
    <w:p w14:paraId="08A2C1D8" w14:textId="77777777" w:rsidR="00897FD7" w:rsidRPr="00897FD7" w:rsidRDefault="00897FD7" w:rsidP="00897FD7">
      <w:pPr>
        <w:spacing w:line="276" w:lineRule="auto"/>
        <w:ind w:firstLine="709"/>
        <w:rPr>
          <w:sz w:val="28"/>
          <w:lang w:val="ru-RU"/>
        </w:rPr>
      </w:pPr>
      <w:r w:rsidRPr="00897FD7">
        <w:rPr>
          <w:sz w:val="28"/>
          <w:lang w:val="ru-RU"/>
        </w:rPr>
        <w:t xml:space="preserve">- Письмо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Pr="00897FD7">
        <w:rPr>
          <w:sz w:val="28"/>
          <w:szCs w:val="28"/>
          <w:lang w:val="ru-RU"/>
        </w:rPr>
        <w:t>в</w:t>
      </w:r>
      <w:r w:rsidRPr="00897FD7">
        <w:rPr>
          <w:sz w:val="28"/>
          <w:lang w:val="ru-RU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66F33AEE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- Стратегия развития воспитания в Российской Федерации на период до 2025 года (Распоряжение Правительства Российской Федерации от 29. 05. 2015 г.)</w:t>
      </w:r>
    </w:p>
    <w:p w14:paraId="1C28B6E5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lastRenderedPageBreak/>
        <w:t>- План мероприятий по реализации в 2021–2025 годах Стратегии развития воспитания в Российской Федерации на период до 2025 года (Распоряжение</w:t>
      </w:r>
    </w:p>
    <w:p w14:paraId="60FD4163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Правительства Российской Федерации от 12 ноября 2020 г. № 2945-р).</w:t>
      </w:r>
    </w:p>
    <w:p w14:paraId="6EC256C4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- План основных мероприятий, проводимых в рамках Десятилетия детства, на период до 2027 года (Распоряжение Правительства Российской Федерации от 23 января 2021 г. № 122-р)</w:t>
      </w:r>
    </w:p>
    <w:p w14:paraId="30879B4F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Программа воспитания основывается на единстве и преемственности образовательного процесса всех уровней общего образования.</w:t>
      </w:r>
    </w:p>
    <w:p w14:paraId="34A87D1A" w14:textId="77777777" w:rsidR="00897FD7" w:rsidRP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Программа воспитания:</w:t>
      </w:r>
    </w:p>
    <w:p w14:paraId="3ED4280F" w14:textId="42331C88" w:rsidR="00897FD7" w:rsidRP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•</w:t>
      </w:r>
      <w:r w:rsidRPr="00897FD7">
        <w:rPr>
          <w:sz w:val="28"/>
          <w:szCs w:val="28"/>
          <w:lang w:val="ru-RU"/>
        </w:rPr>
        <w:tab/>
        <w:t xml:space="preserve">предназначена для планирования и организации системной воспитательной деятельности в </w:t>
      </w:r>
      <w:r>
        <w:rPr>
          <w:sz w:val="28"/>
          <w:szCs w:val="28"/>
          <w:lang w:val="ru-RU"/>
        </w:rPr>
        <w:t>МБОУ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 №1»</w:t>
      </w:r>
    </w:p>
    <w:p w14:paraId="6C11AA94" w14:textId="70D6030A" w:rsidR="00897FD7" w:rsidRP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•</w:t>
      </w:r>
      <w:r w:rsidRPr="00897FD7">
        <w:rPr>
          <w:sz w:val="28"/>
          <w:szCs w:val="28"/>
          <w:lang w:val="ru-RU"/>
        </w:rPr>
        <w:tab/>
        <w:t xml:space="preserve">разработана и утверждена с участием  </w:t>
      </w:r>
      <w:r>
        <w:rPr>
          <w:sz w:val="28"/>
          <w:szCs w:val="28"/>
          <w:lang w:val="ru-RU"/>
        </w:rPr>
        <w:t>С</w:t>
      </w:r>
      <w:r w:rsidRPr="00897FD7">
        <w:rPr>
          <w:sz w:val="28"/>
          <w:szCs w:val="28"/>
          <w:lang w:val="ru-RU"/>
        </w:rPr>
        <w:t>овета обучающихся, Управляющего совета; Совета родителей;</w:t>
      </w:r>
    </w:p>
    <w:p w14:paraId="5B379E10" w14:textId="7CC9D584" w:rsid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Программа воспитания включает три раздела: целевой, содержательный, организационный.</w:t>
      </w:r>
    </w:p>
    <w:p w14:paraId="6AD85F30" w14:textId="5D3F7AE3" w:rsidR="00721E86" w:rsidRDefault="00721E86" w:rsidP="00721E86">
      <w:pPr>
        <w:jc w:val="both"/>
        <w:rPr>
          <w:sz w:val="28"/>
          <w:szCs w:val="28"/>
          <w:lang w:val="ru-RU"/>
        </w:rPr>
      </w:pPr>
    </w:p>
    <w:p w14:paraId="424E139A" w14:textId="77777777" w:rsidR="00721E86" w:rsidRDefault="00721E86">
      <w:pPr>
        <w:ind w:firstLine="567"/>
        <w:jc w:val="both"/>
        <w:rPr>
          <w:rStyle w:val="afb"/>
          <w:sz w:val="28"/>
          <w:szCs w:val="28"/>
          <w:lang w:val="ru-RU"/>
        </w:rPr>
      </w:pPr>
    </w:p>
    <w:p w14:paraId="3FBC5138" w14:textId="1AC48812" w:rsidR="000762BC" w:rsidRDefault="00914B31" w:rsidP="00BD610A">
      <w:pPr>
        <w:ind w:firstLine="567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bookmarkStart w:id="0" w:name="_Hlk174576806"/>
      <w:r>
        <w:rPr>
          <w:rStyle w:val="afb"/>
          <w:sz w:val="28"/>
          <w:szCs w:val="28"/>
          <w:lang w:val="ru-RU"/>
        </w:rPr>
        <w:t xml:space="preserve"> </w:t>
      </w:r>
      <w:r w:rsidR="000762BC" w:rsidRPr="007E61B3">
        <w:rPr>
          <w:rFonts w:eastAsia="Times New Roman"/>
          <w:b/>
          <w:color w:val="000000"/>
          <w:sz w:val="28"/>
          <w:szCs w:val="28"/>
          <w:lang w:val="ru-RU"/>
        </w:rPr>
        <w:t>РАЗДЕЛ 1. ЦЕЛЕВОЙ.</w:t>
      </w:r>
    </w:p>
    <w:p w14:paraId="367ED8E4" w14:textId="0901F1EC" w:rsidR="002718B7" w:rsidRDefault="002718B7">
      <w:pPr>
        <w:ind w:firstLine="567"/>
        <w:jc w:val="both"/>
        <w:rPr>
          <w:sz w:val="28"/>
          <w:szCs w:val="28"/>
          <w:lang w:val="ru-RU"/>
        </w:rPr>
      </w:pPr>
    </w:p>
    <w:p w14:paraId="3B537BEB" w14:textId="483F8DB3" w:rsidR="002718B7" w:rsidRPr="00887E31" w:rsidRDefault="00914B31">
      <w:pPr>
        <w:ind w:firstLine="567"/>
        <w:jc w:val="both"/>
        <w:rPr>
          <w:color w:val="C0504D" w:themeColor="accent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ООП ООО. </w:t>
      </w:r>
    </w:p>
    <w:p w14:paraId="57638C3A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>Содержание    воспитания    обучающихся в МОБУ «</w:t>
      </w:r>
      <w:proofErr w:type="spellStart"/>
      <w:r w:rsidRPr="00E7755C">
        <w:rPr>
          <w:color w:val="000000"/>
          <w:sz w:val="28"/>
          <w:szCs w:val="28"/>
          <w:lang w:val="ru-RU"/>
        </w:rPr>
        <w:t>Барсовская</w:t>
      </w:r>
      <w:proofErr w:type="spellEnd"/>
      <w:r w:rsidRPr="00E7755C">
        <w:rPr>
          <w:color w:val="000000"/>
          <w:sz w:val="28"/>
          <w:szCs w:val="28"/>
          <w:lang w:val="ru-RU"/>
        </w:rPr>
        <w:t xml:space="preserve"> СОШ №1</w:t>
      </w:r>
      <w:r w:rsidRPr="00E7755C">
        <w:rPr>
          <w:rFonts w:eastAsia="Times New Roman"/>
          <w:color w:val="000000"/>
          <w:sz w:val="28"/>
          <w:szCs w:val="28"/>
          <w:lang w:val="ru-RU"/>
        </w:rPr>
        <w:t>» (далее –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21076796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2F2F902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392DBF42" w14:textId="77777777" w:rsidR="000762BC" w:rsidRDefault="000762BC" w:rsidP="000762BC">
      <w:pPr>
        <w:pStyle w:val="a3"/>
        <w:numPr>
          <w:ilvl w:val="1"/>
          <w:numId w:val="3"/>
        </w:numPr>
        <w:spacing w:line="259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Цель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задачи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воспитания</w:t>
      </w:r>
      <w:proofErr w:type="spellEnd"/>
    </w:p>
    <w:p w14:paraId="2B0F25FD" w14:textId="77777777" w:rsidR="000762BC" w:rsidRPr="00E7755C" w:rsidRDefault="000762BC" w:rsidP="000762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ind w:left="1287"/>
        <w:jc w:val="both"/>
        <w:rPr>
          <w:b/>
          <w:color w:val="000000"/>
          <w:sz w:val="28"/>
          <w:szCs w:val="28"/>
          <w:lang w:val="ru-RU"/>
        </w:rPr>
      </w:pPr>
    </w:p>
    <w:p w14:paraId="7F3131AC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bookmarkStart w:id="1" w:name="_heading=h.30j0zll" w:colFirst="0" w:colLast="0"/>
      <w:bookmarkEnd w:id="1"/>
      <w:r w:rsidRPr="00E7755C">
        <w:rPr>
          <w:rFonts w:eastAsia="Times New Roman"/>
          <w:b/>
          <w:color w:val="000000"/>
          <w:sz w:val="28"/>
          <w:szCs w:val="28"/>
          <w:lang w:val="ru-RU"/>
        </w:rPr>
        <w:tab/>
      </w:r>
      <w:r w:rsidRPr="00E7755C">
        <w:rPr>
          <w:rFonts w:eastAsia="Times New Roman"/>
          <w:b/>
          <w:color w:val="000000"/>
          <w:sz w:val="28"/>
          <w:szCs w:val="28"/>
          <w:lang w:val="ru-RU"/>
        </w:rPr>
        <w:tab/>
        <w:t>Цель воспитания:</w:t>
      </w:r>
    </w:p>
    <w:p w14:paraId="6CBB9FE7" w14:textId="450FE48E" w:rsidR="00897FD7" w:rsidRDefault="00211E8A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r w:rsidRPr="00211E8A">
        <w:rPr>
          <w:noProof/>
        </w:rPr>
        <w:drawing>
          <wp:inline distT="0" distB="0" distL="0" distR="0" wp14:anchorId="30A4B18C" wp14:editId="541858B4">
            <wp:extent cx="6518275" cy="2348865"/>
            <wp:effectExtent l="0" t="0" r="0" b="0"/>
            <wp:docPr id="89910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275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8166A" w14:textId="77777777" w:rsidR="00897FD7" w:rsidRDefault="00897FD7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</w:p>
    <w:p w14:paraId="7961C22E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b/>
          <w:color w:val="000000"/>
          <w:sz w:val="28"/>
          <w:szCs w:val="28"/>
          <w:lang w:val="ru-RU"/>
        </w:rPr>
        <w:t>Задачи воспитания</w:t>
      </w:r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: </w:t>
      </w:r>
    </w:p>
    <w:p w14:paraId="36634AE9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1A3D8B36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14:paraId="461263CB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4A8B4008" w14:textId="2AA141D6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достижение личностных результатов освоения общеобразовательных программ в соответствии с</w:t>
      </w:r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 ФГОС</w:t>
      </w:r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 </w:t>
      </w:r>
      <w:r>
        <w:rPr>
          <w:rFonts w:eastAsia="Times New Roman"/>
          <w:color w:val="000000"/>
          <w:sz w:val="28"/>
          <w:szCs w:val="28"/>
          <w:lang w:val="ru-RU"/>
        </w:rPr>
        <w:t>О</w:t>
      </w:r>
      <w:r w:rsidRPr="00E7755C">
        <w:rPr>
          <w:rFonts w:eastAsia="Times New Roman"/>
          <w:color w:val="000000"/>
          <w:sz w:val="28"/>
          <w:szCs w:val="28"/>
          <w:lang w:val="ru-RU"/>
        </w:rPr>
        <w:t>ОО</w:t>
      </w:r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 </w:t>
      </w:r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. </w:t>
      </w:r>
    </w:p>
    <w:p w14:paraId="5B245237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Личностные результаты освоения обучающимися общеобразовательных программ включают:</w:t>
      </w:r>
    </w:p>
    <w:p w14:paraId="1B72E39F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осознание российской гражданской идентичности;</w:t>
      </w:r>
    </w:p>
    <w:p w14:paraId="219303DC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sz w:val="28"/>
          <w:szCs w:val="28"/>
          <w:lang w:val="ru-RU"/>
        </w:rPr>
        <w:tab/>
      </w:r>
      <w:r w:rsidRPr="00E7755C">
        <w:rPr>
          <w:rFonts w:eastAsia="Times New Roman"/>
          <w:color w:val="000000"/>
          <w:sz w:val="28"/>
          <w:szCs w:val="28"/>
          <w:lang w:val="ru-RU"/>
        </w:rPr>
        <w:t>сформированность ценностей самостоятельности и инициативы;</w:t>
      </w:r>
    </w:p>
    <w:p w14:paraId="2007D223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готовность обучающихся к саморазвитию, самостоятельности и личностному самоопределению;</w:t>
      </w:r>
      <w:r w:rsidRPr="00E7755C">
        <w:rPr>
          <w:rFonts w:eastAsia="Times New Roman"/>
          <w:color w:val="000000"/>
          <w:sz w:val="28"/>
          <w:szCs w:val="28"/>
          <w:lang w:val="ru-RU"/>
        </w:rPr>
        <w:tab/>
      </w:r>
    </w:p>
    <w:p w14:paraId="67153991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наличие мотивации к целенаправленной социально значимой деятельности;</w:t>
      </w:r>
    </w:p>
    <w:p w14:paraId="344E5A00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3CDF822C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r w:rsidRPr="00E7755C">
        <w:rPr>
          <w:rFonts w:eastAsia="Times New Roman"/>
          <w:color w:val="000000"/>
          <w:sz w:val="28"/>
          <w:szCs w:val="28"/>
          <w:lang w:val="ru-RU"/>
        </w:rPr>
        <w:lastRenderedPageBreak/>
        <w:t>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жизнедеятельности.</w:t>
      </w:r>
    </w:p>
    <w:p w14:paraId="6591B975" w14:textId="77777777" w:rsidR="000762BC" w:rsidRPr="00E7755C" w:rsidRDefault="000762BC" w:rsidP="000762BC">
      <w:pPr>
        <w:pStyle w:val="a3"/>
        <w:spacing w:line="259" w:lineRule="auto"/>
        <w:ind w:left="927"/>
        <w:jc w:val="both"/>
        <w:rPr>
          <w:b/>
          <w:sz w:val="28"/>
          <w:szCs w:val="28"/>
          <w:lang w:val="ru-RU"/>
        </w:rPr>
      </w:pPr>
    </w:p>
    <w:p w14:paraId="34326388" w14:textId="77777777" w:rsidR="000762BC" w:rsidRPr="0000330A" w:rsidRDefault="000762BC" w:rsidP="000762BC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0762BC">
        <w:rPr>
          <w:b/>
          <w:bCs/>
          <w:sz w:val="28"/>
          <w:szCs w:val="28"/>
          <w:lang w:val="ru-RU"/>
        </w:rPr>
        <w:t>1.2.</w:t>
      </w:r>
      <w:r>
        <w:rPr>
          <w:sz w:val="28"/>
          <w:szCs w:val="28"/>
          <w:lang w:val="ru-RU"/>
        </w:rPr>
        <w:t xml:space="preserve"> </w:t>
      </w:r>
      <w:r w:rsidRPr="0000330A">
        <w:rPr>
          <w:b/>
          <w:bCs/>
          <w:sz w:val="28"/>
          <w:szCs w:val="28"/>
          <w:lang w:val="ru-RU"/>
        </w:rPr>
        <w:t>Основные направления воспитания</w:t>
      </w:r>
      <w:r>
        <w:rPr>
          <w:b/>
          <w:bCs/>
          <w:sz w:val="28"/>
          <w:szCs w:val="28"/>
          <w:lang w:val="ru-RU"/>
        </w:rPr>
        <w:t>.</w:t>
      </w:r>
    </w:p>
    <w:p w14:paraId="0C211D45" w14:textId="16AB75D3" w:rsidR="000762BC" w:rsidRPr="002B384D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color w:val="000000"/>
          <w:sz w:val="28"/>
          <w:szCs w:val="28"/>
          <w:lang w:val="ru-RU"/>
        </w:rPr>
        <w:t xml:space="preserve">Программа реализуется в единстве учебной и воспитательной деятельности Школы по основным направлениям воспитания в соответствии с ФГОС </w:t>
      </w:r>
      <w:r w:rsidR="00C53459">
        <w:rPr>
          <w:rFonts w:eastAsia="Times New Roman"/>
          <w:color w:val="000000"/>
          <w:sz w:val="28"/>
          <w:szCs w:val="28"/>
          <w:lang w:val="ru-RU"/>
        </w:rPr>
        <w:t>О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ОО</w:t>
      </w:r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6D6C90C4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гражданского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78FAB1F3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патриотического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4489B622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духовно-нравственного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721CFDC1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эстетического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5D3FD949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физического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57FAF3E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трудового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3E72C2AD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lastRenderedPageBreak/>
        <w:t>экологического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53A34914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ценности научного познания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3A376320" w14:textId="77777777" w:rsidR="000762BC" w:rsidRDefault="000762BC" w:rsidP="000762BC">
      <w:pPr>
        <w:ind w:firstLine="567"/>
        <w:jc w:val="both"/>
        <w:rPr>
          <w:sz w:val="28"/>
          <w:szCs w:val="28"/>
          <w:lang w:val="ru-RU"/>
        </w:rPr>
      </w:pPr>
    </w:p>
    <w:p w14:paraId="14ED6408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6D792A08" w14:textId="77777777" w:rsidR="00C53459" w:rsidRPr="0000330A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7E61B3">
        <w:rPr>
          <w:sz w:val="28"/>
          <w:szCs w:val="28"/>
          <w:lang w:val="ru-RU"/>
        </w:rPr>
        <w:t xml:space="preserve">1.3. </w:t>
      </w:r>
      <w:r w:rsidRPr="0000330A">
        <w:rPr>
          <w:b/>
          <w:bCs/>
          <w:sz w:val="28"/>
          <w:szCs w:val="28"/>
          <w:lang w:val="ru-RU"/>
        </w:rPr>
        <w:t>Целевые ориентиры результатов воспитания обучающихся</w:t>
      </w:r>
    </w:p>
    <w:p w14:paraId="5C4E53D7" w14:textId="77777777" w:rsidR="00C53459" w:rsidRPr="002B384D" w:rsidRDefault="00C53459" w:rsidP="00C53459">
      <w:pPr>
        <w:ind w:firstLine="567"/>
        <w:jc w:val="both"/>
        <w:rPr>
          <w:color w:val="00B050"/>
          <w:sz w:val="28"/>
          <w:szCs w:val="28"/>
          <w:lang w:val="ru-RU"/>
        </w:rPr>
      </w:pPr>
    </w:p>
    <w:p w14:paraId="43F33E57" w14:textId="30E65748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>Требования к личностным результатам освоения обучающимися ООП</w:t>
      </w:r>
      <w:r w:rsidR="00DE331F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/>
          <w:color w:val="000000"/>
          <w:sz w:val="28"/>
          <w:szCs w:val="28"/>
          <w:lang w:val="ru-RU"/>
        </w:rPr>
        <w:t>О</w:t>
      </w:r>
      <w:r w:rsidRPr="007E61B3">
        <w:rPr>
          <w:rFonts w:eastAsia="Times New Roman"/>
          <w:color w:val="000000"/>
          <w:sz w:val="28"/>
          <w:szCs w:val="28"/>
          <w:lang w:val="ru-RU"/>
        </w:rPr>
        <w:t>ОО установлены ФГОС</w:t>
      </w:r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/>
          <w:color w:val="000000"/>
          <w:sz w:val="28"/>
          <w:szCs w:val="28"/>
          <w:lang w:val="ru-RU"/>
        </w:rPr>
        <w:t>О</w:t>
      </w:r>
      <w:r w:rsidRPr="007E61B3">
        <w:rPr>
          <w:rFonts w:eastAsia="Times New Roman"/>
          <w:color w:val="000000"/>
          <w:sz w:val="28"/>
          <w:szCs w:val="28"/>
          <w:lang w:val="ru-RU"/>
        </w:rPr>
        <w:t>ОО</w:t>
      </w:r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7E61B3">
        <w:rPr>
          <w:rFonts w:eastAsia="Times New Roman"/>
          <w:color w:val="000000"/>
          <w:sz w:val="28"/>
          <w:szCs w:val="28"/>
          <w:lang w:val="ru-RU"/>
        </w:rPr>
        <w:t>.</w:t>
      </w:r>
    </w:p>
    <w:p w14:paraId="65AB6446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B32B502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образования.</w:t>
      </w:r>
    </w:p>
    <w:p w14:paraId="6356F6ED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Гражданско-патриотическое воспитание:</w:t>
      </w:r>
    </w:p>
    <w:p w14:paraId="1A4BBCD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 xml:space="preserve">знающий и   любящий свою малую родину, свой край, имеющий   представление о Родине </w:t>
      </w:r>
      <w:r>
        <w:rPr>
          <w:rFonts w:eastAsia="Times New Roman"/>
          <w:color w:val="000000"/>
          <w:sz w:val="28"/>
          <w:szCs w:val="28"/>
          <w:lang w:val="ru-RU"/>
        </w:rPr>
        <w:t>-</w:t>
      </w:r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России, её территории, расположении;</w:t>
      </w:r>
    </w:p>
    <w:p w14:paraId="6698364E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786842F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 xml:space="preserve">понимающий свою сопричастность к прошлому, настоящему и будущему родного края, своей Родины </w:t>
      </w:r>
      <w:r>
        <w:rPr>
          <w:rFonts w:eastAsia="Times New Roman"/>
          <w:color w:val="000000"/>
          <w:sz w:val="28"/>
          <w:szCs w:val="28"/>
          <w:lang w:val="ru-RU"/>
        </w:rPr>
        <w:t>-</w:t>
      </w:r>
      <w:r w:rsidRPr="007E61B3">
        <w:rPr>
          <w:rFonts w:eastAsia="Times New Roman"/>
          <w:color w:val="000000"/>
          <w:sz w:val="28"/>
          <w:szCs w:val="28"/>
          <w:lang w:val="ru-RU"/>
        </w:rPr>
        <w:t>России, Российского государства;</w:t>
      </w:r>
    </w:p>
    <w:p w14:paraId="52DF29B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56506610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65685511" w14:textId="77777777" w:rsidR="00C53459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принимающий   участие    в    жизни    класса, общеобразовательной    организации, в доступной по возрасту социально значимой деятельности.</w:t>
      </w:r>
    </w:p>
    <w:p w14:paraId="6E946489" w14:textId="77777777" w:rsidR="00C53459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224D2E92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06005C5A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92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Духовно-нравственное воспитание:</w:t>
      </w:r>
    </w:p>
    <w:p w14:paraId="56E39CD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7504F47D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сознающий ценность каждой человеческой жизни, признающий индивидуальность и достоинство каждого человека;</w:t>
      </w:r>
    </w:p>
    <w:p w14:paraId="5A24606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40947A6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1B29D4A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2ED107AE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24206A5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9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Эстетическое воспитание:</w:t>
      </w:r>
    </w:p>
    <w:p w14:paraId="0A9C5411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способный воспринимать и чувствовать прекрасное в быту, природе, искусстве, творчестве людей;</w:t>
      </w:r>
    </w:p>
    <w:p w14:paraId="2A51B61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интерес и уважение к отечественной и мировой художественной культуре;</w:t>
      </w:r>
    </w:p>
    <w:p w14:paraId="1BC366C0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стремление   к   самовыражению   в   разных   видах   художественной деятельности, искусстве.</w:t>
      </w:r>
    </w:p>
    <w:p w14:paraId="324997C9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14:paraId="4C50D129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5374F540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14:paraId="48F16C8B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ориентированный на физическое развитие с учётом возможностей здоровья, занятия физкультурой и спортом;</w:t>
      </w:r>
    </w:p>
    <w:p w14:paraId="70DDF79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0E70800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Трудовое воспитание:</w:t>
      </w:r>
    </w:p>
    <w:p w14:paraId="0CEC3F1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lastRenderedPageBreak/>
        <w:tab/>
        <w:t>сознающий ценность труда в жизни человека, семьи, общества;</w:t>
      </w:r>
    </w:p>
    <w:p w14:paraId="5E3E530A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уважение к труду, людям труда, бережное отношение к результатам труда, ответственное потребление;</w:t>
      </w:r>
    </w:p>
    <w:p w14:paraId="18048B1D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интерес к разным профессиям;</w:t>
      </w:r>
    </w:p>
    <w:p w14:paraId="0159A145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11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участвующий в различных</w:t>
      </w: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видах</w:t>
      </w: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доступного по</w:t>
      </w: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возрасту труда, трудовой деятельности.</w:t>
      </w:r>
    </w:p>
    <w:p w14:paraId="668C7D5A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Экологическое воспитание:</w:t>
      </w:r>
    </w:p>
    <w:p w14:paraId="36B1C2C2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понимающий ценность природы, зависимость жизни людей от природы, влияние людей на природу, окружающую среду;</w:t>
      </w:r>
    </w:p>
    <w:p w14:paraId="5C89625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1D8EA9F4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выражающий готовность в своей деятельности придерживаться экологических норм.</w:t>
      </w:r>
    </w:p>
    <w:p w14:paraId="051AC345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Ценности научного познания:</w:t>
      </w:r>
    </w:p>
    <w:p w14:paraId="6EC1E86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1FFED746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0E95501B" w14:textId="77777777" w:rsidR="00C53459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имеющий первоначальные навыки наблюдений, систематизации и осмысления опыта в естественнонаучной и гуманитарной областях знания</w:t>
      </w: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.</w:t>
      </w:r>
    </w:p>
    <w:p w14:paraId="112ECDB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4941C677" w14:textId="77777777" w:rsidR="00C53459" w:rsidRPr="006405B7" w:rsidRDefault="00C53459" w:rsidP="00C534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2"/>
        <w:rPr>
          <w:b/>
          <w:color w:val="000000"/>
          <w:sz w:val="28"/>
          <w:szCs w:val="28"/>
          <w:lang w:val="ru-RU"/>
        </w:rPr>
      </w:pPr>
      <w:r w:rsidRPr="006405B7">
        <w:rPr>
          <w:rFonts w:eastAsia="Times New Roman"/>
          <w:b/>
          <w:color w:val="000000"/>
          <w:sz w:val="28"/>
          <w:szCs w:val="28"/>
          <w:lang w:val="ru-RU"/>
        </w:rPr>
        <w:t>РАЗДЕЛ 2. СОДЕРЖАТЕЛЬНЫЙ.</w:t>
      </w:r>
    </w:p>
    <w:p w14:paraId="7B67AE3A" w14:textId="77777777" w:rsidR="00C53459" w:rsidRDefault="00C53459" w:rsidP="00C53459">
      <w:pPr>
        <w:ind w:firstLine="567"/>
        <w:jc w:val="center"/>
        <w:rPr>
          <w:b/>
          <w:sz w:val="28"/>
          <w:szCs w:val="28"/>
          <w:lang w:val="ru-RU"/>
        </w:rPr>
      </w:pPr>
    </w:p>
    <w:p w14:paraId="5393CF98" w14:textId="77777777" w:rsidR="00C53459" w:rsidRPr="0000330A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Pr="0000330A">
        <w:rPr>
          <w:b/>
          <w:bCs/>
          <w:sz w:val="28"/>
          <w:szCs w:val="28"/>
          <w:lang w:val="ru-RU"/>
        </w:rPr>
        <w:t>Уклад школы</w:t>
      </w:r>
      <w:r>
        <w:rPr>
          <w:b/>
          <w:bCs/>
          <w:sz w:val="28"/>
          <w:szCs w:val="28"/>
          <w:lang w:val="ru-RU"/>
        </w:rPr>
        <w:t>.</w:t>
      </w:r>
    </w:p>
    <w:p w14:paraId="688FE30B" w14:textId="77777777" w:rsidR="00C53459" w:rsidRPr="007E61B3" w:rsidRDefault="00C53459" w:rsidP="00C53459">
      <w:pPr>
        <w:ind w:firstLine="567"/>
        <w:jc w:val="both"/>
        <w:rPr>
          <w:sz w:val="28"/>
          <w:szCs w:val="28"/>
          <w:lang w:val="ru-RU"/>
        </w:rPr>
      </w:pPr>
      <w:r w:rsidRPr="007E61B3">
        <w:rPr>
          <w:sz w:val="28"/>
          <w:szCs w:val="28"/>
          <w:lang w:val="ru-RU"/>
        </w:rPr>
        <w:t>МОБУ «</w:t>
      </w:r>
      <w:proofErr w:type="spellStart"/>
      <w:r w:rsidRPr="007E61B3">
        <w:rPr>
          <w:sz w:val="28"/>
          <w:szCs w:val="28"/>
          <w:lang w:val="ru-RU"/>
        </w:rPr>
        <w:t>Барсовская</w:t>
      </w:r>
      <w:proofErr w:type="spellEnd"/>
      <w:r w:rsidRPr="007E61B3">
        <w:rPr>
          <w:sz w:val="28"/>
          <w:szCs w:val="28"/>
          <w:lang w:val="ru-RU"/>
        </w:rPr>
        <w:t xml:space="preserve"> СОШ №1»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</w:t>
      </w:r>
    </w:p>
    <w:p w14:paraId="7305FB41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МОБУ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 №1»  является не только образовательным, но и культурным центром </w:t>
      </w:r>
      <w:proofErr w:type="spellStart"/>
      <w:r>
        <w:rPr>
          <w:sz w:val="28"/>
          <w:szCs w:val="28"/>
          <w:lang w:val="ru-RU"/>
        </w:rPr>
        <w:t>гп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Барсово</w:t>
      </w:r>
      <w:proofErr w:type="spellEnd"/>
      <w:r>
        <w:rPr>
          <w:sz w:val="28"/>
          <w:szCs w:val="28"/>
          <w:lang w:val="ru-RU"/>
        </w:rPr>
        <w:t>.</w:t>
      </w:r>
    </w:p>
    <w:p w14:paraId="4784D9C9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 воспитания основывается на следующих принципах взаимодействия педагогов и школьников:</w:t>
      </w:r>
    </w:p>
    <w:p w14:paraId="4EA3C085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7B1D999C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399AFA12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реализация процесса воспитания главным образом через создание в школе детско- 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09785CE2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организация основных совместных дел школьников и педагогов как предмета совместной заботы и взрослых, и детей.</w:t>
      </w:r>
    </w:p>
    <w:p w14:paraId="6990037F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</w:p>
    <w:p w14:paraId="54E2FE38" w14:textId="77777777" w:rsidR="00C53459" w:rsidRPr="009F3107" w:rsidRDefault="00C53459" w:rsidP="00C53459">
      <w:pPr>
        <w:spacing w:line="276" w:lineRule="auto"/>
        <w:ind w:firstLine="851"/>
        <w:jc w:val="both"/>
        <w:rPr>
          <w:sz w:val="28"/>
          <w:szCs w:val="28"/>
          <w:lang w:val="ru-RU"/>
        </w:rPr>
      </w:pPr>
      <w:r w:rsidRPr="009F3107">
        <w:rPr>
          <w:sz w:val="28"/>
          <w:szCs w:val="28"/>
          <w:lang w:val="ru-RU"/>
        </w:rPr>
        <w:t>Наиболее   значимые   традиционные   дела, события, мероприятия, составляющие основу воспитательной системы Школы:</w:t>
      </w:r>
    </w:p>
    <w:p w14:paraId="233F9771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акции, посвящённые значимым датам страны;</w:t>
      </w:r>
    </w:p>
    <w:p w14:paraId="59A18F82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мероприятия с использованием интерактивных локаций и тематических активностей: «Неделя толерантности», «Неделя профориентации», «Неделя позитива», «Неделя науки», «Декада «Мы – за ЗОЖ!»», «Марафон добрых дел»;</w:t>
      </w:r>
    </w:p>
    <w:p w14:paraId="260B56AE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КТД «</w:t>
      </w:r>
      <w:proofErr w:type="spellStart"/>
      <w:r>
        <w:rPr>
          <w:color w:val="000000"/>
          <w:sz w:val="28"/>
          <w:szCs w:val="28"/>
        </w:rPr>
        <w:t>Новогодний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переполох</w:t>
      </w:r>
      <w:proofErr w:type="spellEnd"/>
      <w:r>
        <w:rPr>
          <w:color w:val="000000"/>
          <w:sz w:val="28"/>
          <w:szCs w:val="28"/>
        </w:rPr>
        <w:t>»;</w:t>
      </w:r>
    </w:p>
    <w:p w14:paraId="1C090CA2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день школьного самоуправления ;</w:t>
      </w:r>
    </w:p>
    <w:p w14:paraId="223657E7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интерактивная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игра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Космический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бум</w:t>
      </w:r>
      <w:proofErr w:type="spellEnd"/>
      <w:r>
        <w:rPr>
          <w:color w:val="000000"/>
          <w:sz w:val="28"/>
          <w:szCs w:val="28"/>
        </w:rPr>
        <w:t>»;</w:t>
      </w:r>
    </w:p>
    <w:p w14:paraId="19D70379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фестиваль патриотической песни «Этих дней не смолкнет слава!»;</w:t>
      </w:r>
    </w:p>
    <w:p w14:paraId="68AD0887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церемония награждения обучающихся, добившихся значительных успехов в различных видах деятельности «Школа зажигает звёзды»;</w:t>
      </w:r>
    </w:p>
    <w:p w14:paraId="512D1F80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праздник «Прощание с начальной школой»;</w:t>
      </w:r>
    </w:p>
    <w:p w14:paraId="4B1E4006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фестиваль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Созвездие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талантов</w:t>
      </w:r>
      <w:proofErr w:type="spellEnd"/>
      <w:r>
        <w:rPr>
          <w:color w:val="000000"/>
          <w:sz w:val="28"/>
          <w:szCs w:val="28"/>
        </w:rPr>
        <w:t>»;</w:t>
      </w:r>
    </w:p>
    <w:p w14:paraId="628B0DCE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торжественная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церемония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вручения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аттестатов</w:t>
      </w:r>
      <w:proofErr w:type="spellEnd"/>
      <w:r>
        <w:rPr>
          <w:color w:val="000000"/>
          <w:sz w:val="28"/>
          <w:szCs w:val="28"/>
        </w:rPr>
        <w:t>;</w:t>
      </w:r>
    </w:p>
    <w:p w14:paraId="0B9D79B2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спортивные мероприятия в рамках деятельности школьного спортивного клуба.</w:t>
      </w:r>
    </w:p>
    <w:p w14:paraId="33525DAF" w14:textId="77777777" w:rsidR="00C53459" w:rsidRPr="009F3107" w:rsidRDefault="00C53459" w:rsidP="00C53459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9F3107">
        <w:rPr>
          <w:sz w:val="28"/>
          <w:szCs w:val="28"/>
          <w:lang w:val="ru-RU"/>
        </w:rPr>
        <w:t>Школа участвует в следующих значимых проектах и программах, включённых в систему воспитательной деятельности:</w:t>
      </w:r>
    </w:p>
    <w:p w14:paraId="79E0C901" w14:textId="77777777" w:rsidR="00C53459" w:rsidRDefault="00C53459" w:rsidP="00C5345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федеральный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проект</w:t>
      </w:r>
      <w:proofErr w:type="spellEnd"/>
      <w:r>
        <w:rPr>
          <w:color w:val="000000"/>
          <w:sz w:val="28"/>
          <w:szCs w:val="28"/>
        </w:rPr>
        <w:t xml:space="preserve"> «Комфортная </w:t>
      </w:r>
      <w:proofErr w:type="spellStart"/>
      <w:r>
        <w:rPr>
          <w:color w:val="000000"/>
          <w:sz w:val="28"/>
          <w:szCs w:val="28"/>
        </w:rPr>
        <w:t>школа</w:t>
      </w:r>
      <w:proofErr w:type="spellEnd"/>
      <w:r>
        <w:rPr>
          <w:color w:val="000000"/>
          <w:sz w:val="28"/>
          <w:szCs w:val="28"/>
        </w:rPr>
        <w:t>»;</w:t>
      </w:r>
    </w:p>
    <w:p w14:paraId="3F8C21AD" w14:textId="77777777" w:rsidR="00C53459" w:rsidRDefault="00C53459" w:rsidP="00C5345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федеральный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проект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Лица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дружбы</w:t>
      </w:r>
      <w:proofErr w:type="spellEnd"/>
      <w:r>
        <w:rPr>
          <w:color w:val="000000"/>
          <w:sz w:val="28"/>
          <w:szCs w:val="28"/>
        </w:rPr>
        <w:t>»;</w:t>
      </w:r>
    </w:p>
    <w:p w14:paraId="30F01507" w14:textId="77777777" w:rsidR="00C53459" w:rsidRDefault="00C53459" w:rsidP="00C5345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муниципальный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проект</w:t>
      </w:r>
      <w:proofErr w:type="spellEnd"/>
      <w:r>
        <w:rPr>
          <w:color w:val="000000"/>
          <w:sz w:val="28"/>
          <w:szCs w:val="28"/>
        </w:rPr>
        <w:t xml:space="preserve"> «Ответственное </w:t>
      </w:r>
      <w:proofErr w:type="spellStart"/>
      <w:r>
        <w:rPr>
          <w:color w:val="000000"/>
          <w:sz w:val="28"/>
          <w:szCs w:val="28"/>
        </w:rPr>
        <w:t>родительство</w:t>
      </w:r>
      <w:proofErr w:type="spellEnd"/>
      <w:r>
        <w:rPr>
          <w:color w:val="000000"/>
          <w:sz w:val="28"/>
          <w:szCs w:val="28"/>
        </w:rPr>
        <w:t>».</w:t>
      </w:r>
    </w:p>
    <w:p w14:paraId="05636CB6" w14:textId="77777777" w:rsidR="00C53459" w:rsidRPr="009F3107" w:rsidRDefault="00C53459" w:rsidP="00C53459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9F3107">
        <w:rPr>
          <w:sz w:val="28"/>
          <w:szCs w:val="28"/>
          <w:lang w:val="ru-RU"/>
        </w:rPr>
        <w:t>В школе реализуются следующие инновационные воспитательные практики:</w:t>
      </w:r>
    </w:p>
    <w:p w14:paraId="524E3A50" w14:textId="77777777" w:rsidR="00C53459" w:rsidRPr="009F3107" w:rsidRDefault="00C53459" w:rsidP="00C5345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 xml:space="preserve">проект «Школьные медиа против деструктивных сообществ», цель которого - наполнение новостных лент учащихся в соц. сети в ВК позитивным, социально-приемлемым контентом через публикацию постов в сообществах/группах школы. Результаты проекта: уменьшение негативного контента в новостных лентах учащихся, снижение степени его негативного воздействия на личность подростков. Проект </w:t>
      </w:r>
      <w:r w:rsidRPr="009F3107">
        <w:rPr>
          <w:color w:val="000000"/>
          <w:sz w:val="28"/>
          <w:szCs w:val="28"/>
          <w:lang w:val="ru-RU"/>
        </w:rPr>
        <w:lastRenderedPageBreak/>
        <w:t>получил одобрение на региональном форуме управленческих практик и был рекомендован для реализации всем образовательным организациям муниципалитета;</w:t>
      </w:r>
    </w:p>
    <w:p w14:paraId="4A89E854" w14:textId="77777777" w:rsidR="00C53459" w:rsidRPr="009F3107" w:rsidRDefault="00C53459" w:rsidP="00C5345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программа 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14:paraId="27A2C458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</w:p>
    <w:p w14:paraId="7188CF0F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r w:rsidRPr="006D2021">
        <w:rPr>
          <w:b/>
          <w:bCs/>
          <w:sz w:val="28"/>
          <w:szCs w:val="28"/>
          <w:lang w:val="ru-RU"/>
        </w:rPr>
        <w:t>Содержание, виды и формы воспитательной</w:t>
      </w:r>
      <w:r>
        <w:rPr>
          <w:b/>
          <w:bCs/>
          <w:sz w:val="28"/>
          <w:szCs w:val="28"/>
          <w:lang w:val="ru-RU"/>
        </w:rPr>
        <w:t xml:space="preserve"> деятельности</w:t>
      </w:r>
      <w:r w:rsidRPr="006D2021">
        <w:rPr>
          <w:b/>
          <w:bCs/>
          <w:sz w:val="28"/>
          <w:szCs w:val="28"/>
          <w:lang w:val="ru-RU"/>
        </w:rPr>
        <w:t xml:space="preserve"> </w:t>
      </w:r>
    </w:p>
    <w:p w14:paraId="287C6085" w14:textId="77777777" w:rsidR="00C53459" w:rsidRPr="006D2021" w:rsidRDefault="00C53459" w:rsidP="00C53459">
      <w:pPr>
        <w:ind w:firstLine="567"/>
        <w:jc w:val="both"/>
        <w:rPr>
          <w:b/>
          <w:bCs/>
          <w:color w:val="00B050"/>
          <w:sz w:val="28"/>
          <w:szCs w:val="28"/>
          <w:lang w:val="ru-RU"/>
        </w:rPr>
      </w:pPr>
    </w:p>
    <w:p w14:paraId="468FA1B6" w14:textId="70F29768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Практическая реализация цели и задач МБОУ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 №1» представлена в виде инвари</w:t>
      </w:r>
      <w:r w:rsidR="00AD791E">
        <w:rPr>
          <w:sz w:val="28"/>
          <w:szCs w:val="28"/>
          <w:lang w:val="ru-RU"/>
        </w:rPr>
        <w:t>антных</w:t>
      </w:r>
      <w:r>
        <w:rPr>
          <w:sz w:val="28"/>
          <w:szCs w:val="28"/>
          <w:lang w:val="ru-RU"/>
        </w:rPr>
        <w:t xml:space="preserve"> и вариативных модулей. Каждый из них ориентирован на решение одной из поставленных задач воспитания и соответствует одному из направлений осуществления воспитательной работы образовательного учреждения.</w:t>
      </w:r>
    </w:p>
    <w:p w14:paraId="0F3BA354" w14:textId="18485FD1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Инвариа</w:t>
      </w:r>
      <w:r w:rsidR="00AD791E">
        <w:rPr>
          <w:b/>
          <w:sz w:val="28"/>
          <w:szCs w:val="28"/>
          <w:lang w:val="ru-RU"/>
        </w:rPr>
        <w:t xml:space="preserve">нтные </w:t>
      </w:r>
      <w:r>
        <w:rPr>
          <w:b/>
          <w:sz w:val="28"/>
          <w:szCs w:val="28"/>
          <w:lang w:val="ru-RU"/>
        </w:rPr>
        <w:t xml:space="preserve"> модули</w:t>
      </w:r>
      <w:r>
        <w:rPr>
          <w:sz w:val="28"/>
          <w:szCs w:val="28"/>
          <w:lang w:val="ru-RU"/>
        </w:rPr>
        <w:tab/>
      </w:r>
    </w:p>
    <w:p w14:paraId="7DF589AE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Основные школьные дела</w:t>
      </w:r>
    </w:p>
    <w:p w14:paraId="4FAFD2F1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Классное руководство</w:t>
      </w:r>
    </w:p>
    <w:p w14:paraId="273C55C6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Урочная деятельность</w:t>
      </w:r>
    </w:p>
    <w:p w14:paraId="50B347D3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Внеурочная деятельность</w:t>
      </w:r>
    </w:p>
    <w:p w14:paraId="08D73AA7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Внешкольные мероприятия</w:t>
      </w:r>
    </w:p>
    <w:p w14:paraId="43F1D9B5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Организация предметно – пространственной среды</w:t>
      </w:r>
    </w:p>
    <w:p w14:paraId="3039C1B5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Взаимодействие с родителями</w:t>
      </w:r>
    </w:p>
    <w:p w14:paraId="32C90523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Самоуправление</w:t>
      </w:r>
    </w:p>
    <w:p w14:paraId="64D6D506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Профилактика и безопасность</w:t>
      </w:r>
    </w:p>
    <w:p w14:paraId="20B721B2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-Профориентация</w:t>
      </w:r>
    </w:p>
    <w:p w14:paraId="2C946D53" w14:textId="77777777" w:rsidR="00C53459" w:rsidRDefault="00C53459" w:rsidP="00C53459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Вариативные модули</w:t>
      </w:r>
    </w:p>
    <w:p w14:paraId="5532E3D1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Детские общественные объединения</w:t>
      </w:r>
    </w:p>
    <w:p w14:paraId="1C5A9A86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Социальное партнерство.</w:t>
      </w:r>
    </w:p>
    <w:p w14:paraId="6F7BED16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2.2.1. </w:t>
      </w:r>
      <w:r w:rsidRPr="008F732B">
        <w:rPr>
          <w:b/>
          <w:bCs/>
          <w:sz w:val="28"/>
          <w:szCs w:val="28"/>
          <w:lang w:val="ru-RU"/>
        </w:rPr>
        <w:t>Модуль «Основные школьные дела»</w:t>
      </w:r>
      <w:r>
        <w:rPr>
          <w:b/>
          <w:bCs/>
          <w:sz w:val="28"/>
          <w:szCs w:val="28"/>
          <w:lang w:val="ru-RU"/>
        </w:rPr>
        <w:t>.</w:t>
      </w:r>
    </w:p>
    <w:p w14:paraId="0E0978B2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5AFE237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>Реализация воспитательного потенциала основных школьных дел предусматривает:</w:t>
      </w:r>
    </w:p>
    <w:p w14:paraId="27864C7F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>• 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классы: День знаний, День учителя, День матери, День Победы, День защитника Отечества, Праздник последнего звонка и др.   Данные мероприятия организованы в том числе с учётом календаря памятных и знаменательных дат;</w:t>
      </w:r>
    </w:p>
    <w:p w14:paraId="663168EB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lastRenderedPageBreak/>
        <w:t xml:space="preserve">• участие во всероссийских акциях, посвященных значимым событиям в России, мире: акции «Капля жизни», «Диктант Победы», «Свеча памяти», «Блокадный хлеб», «Георгиевская ленточка», «Сад памяти», «Окна Победы» и др.  </w:t>
      </w:r>
    </w:p>
    <w:p w14:paraId="1092F5D6" w14:textId="29F05863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«Посвящение в первоклассники», «Посвящение в участники РДДМ», «Прощание с начальной школой»; «Последний звонок», торжественная церемония вручения аттестатов. </w:t>
      </w:r>
    </w:p>
    <w:p w14:paraId="70EDCCE2" w14:textId="22421B80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</w:t>
      </w:r>
      <w:proofErr w:type="spellStart"/>
      <w:r>
        <w:rPr>
          <w:sz w:val="28"/>
          <w:szCs w:val="28"/>
          <w:lang w:val="ru-RU"/>
        </w:rPr>
        <w:t>г.п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 w:rsidRPr="000611DC">
        <w:rPr>
          <w:sz w:val="28"/>
          <w:szCs w:val="28"/>
          <w:lang w:val="ru-RU"/>
        </w:rPr>
        <w:t>Барсово</w:t>
      </w:r>
      <w:proofErr w:type="spellEnd"/>
      <w:r w:rsidRPr="000611DC">
        <w:rPr>
          <w:sz w:val="28"/>
          <w:szCs w:val="28"/>
          <w:lang w:val="ru-RU"/>
        </w:rPr>
        <w:t xml:space="preserve">:  </w:t>
      </w:r>
      <w:r w:rsidRPr="008B5E04">
        <w:rPr>
          <w:color w:val="000000" w:themeColor="text1"/>
          <w:sz w:val="28"/>
          <w:szCs w:val="28"/>
          <w:lang w:val="ru-RU"/>
        </w:rPr>
        <w:t>линейки с чествованием победителей и призёров конкурсов, олимпиад, соревнований; фестиваль «Время первых»;</w:t>
      </w:r>
    </w:p>
    <w:p w14:paraId="6DD9F881" w14:textId="726F4840" w:rsidR="008B5E04" w:rsidRPr="006806C1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направленности: </w:t>
      </w:r>
      <w:r w:rsidR="006806C1" w:rsidRPr="006806C1">
        <w:rPr>
          <w:sz w:val="28"/>
          <w:szCs w:val="28"/>
          <w:lang w:val="ru-RU"/>
        </w:rPr>
        <w:t>п</w:t>
      </w:r>
      <w:r w:rsidRPr="006806C1">
        <w:rPr>
          <w:sz w:val="28"/>
          <w:szCs w:val="28"/>
          <w:lang w:val="ru-RU"/>
        </w:rPr>
        <w:t>атриотическая акция «Сохраним имя Героя», патриотическая акция «Я помню! Я горжусь!», «Чистый берег», «Благоустройство школьного двора», «Ветеран живёт рядом», «Сад Памяти», «Георгиевская ленточка» и др.);</w:t>
      </w:r>
    </w:p>
    <w:p w14:paraId="5E1F572F" w14:textId="40E2E1A4" w:rsidR="008B5E04" w:rsidRPr="006806C1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направленности: </w:t>
      </w:r>
      <w:r w:rsidRPr="006806C1">
        <w:rPr>
          <w:sz w:val="28"/>
          <w:szCs w:val="28"/>
          <w:lang w:val="ru-RU"/>
        </w:rPr>
        <w:t>Всероссийский субботник; региональная военно-спортивная игра «Зарница»; спортивные мероприятия «Лыжня России»;</w:t>
      </w:r>
    </w:p>
    <w:p w14:paraId="73609CAF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>•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5C67D404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>•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163D93C5" w14:textId="77777777" w:rsidR="008B5E04" w:rsidRPr="006806C1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  <w:lang w:val="ru-RU"/>
        </w:rPr>
      </w:pPr>
      <w:r w:rsidRPr="006806C1">
        <w:rPr>
          <w:b/>
          <w:sz w:val="28"/>
          <w:szCs w:val="28"/>
          <w:lang w:val="ru-RU"/>
        </w:rPr>
        <w:t>2.1.5. Модуль «Внешкольные мероприятия».</w:t>
      </w:r>
    </w:p>
    <w:p w14:paraId="5F1CA6EB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C0E096F" w14:textId="77777777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lastRenderedPageBreak/>
        <w:t>Реализация воспитательного потенциала внешкольных мероприятий предусматривает:</w:t>
      </w:r>
    </w:p>
    <w:p w14:paraId="318CB22E" w14:textId="0FE1719E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 xml:space="preserve">• общие внешкольные мероприятия, в том числе организуемые совместно с социальными партнерами образовательной организации: Межкультурный диалог ко Дню народного единства, районный конкурс «Безопасное колесо» и </w:t>
      </w:r>
      <w:proofErr w:type="spellStart"/>
      <w:r w:rsidRPr="006806C1">
        <w:rPr>
          <w:sz w:val="28"/>
          <w:szCs w:val="28"/>
          <w:lang w:val="ru-RU"/>
        </w:rPr>
        <w:t>др</w:t>
      </w:r>
      <w:proofErr w:type="spellEnd"/>
      <w:r w:rsidRPr="006806C1">
        <w:rPr>
          <w:sz w:val="28"/>
          <w:szCs w:val="28"/>
          <w:lang w:val="ru-RU"/>
        </w:rPr>
        <w:t>;</w:t>
      </w:r>
    </w:p>
    <w:p w14:paraId="7D9C53CB" w14:textId="76F82587" w:rsidR="006806C1" w:rsidRPr="000611DC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 xml:space="preserve">• внешкольные тематические мероприятия воспитательной направленности, организуемые педагогами по изучаемым в школе учебным предметам, курсам, модулям: </w:t>
      </w:r>
      <w:r w:rsidRPr="000611DC">
        <w:rPr>
          <w:sz w:val="28"/>
          <w:szCs w:val="28"/>
          <w:lang w:val="ru-RU"/>
        </w:rPr>
        <w:t xml:space="preserve">Предметные недели и др.; </w:t>
      </w:r>
    </w:p>
    <w:p w14:paraId="71477EB7" w14:textId="6458159D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>• экскурсии, походы выходного дня</w:t>
      </w:r>
      <w:r w:rsidR="000611DC">
        <w:rPr>
          <w:sz w:val="28"/>
          <w:szCs w:val="28"/>
          <w:lang w:val="ru-RU"/>
        </w:rPr>
        <w:t>,</w:t>
      </w:r>
      <w:r w:rsidRPr="006806C1">
        <w:rPr>
          <w:sz w:val="28"/>
          <w:szCs w:val="28"/>
          <w:lang w:val="ru-RU"/>
        </w:rPr>
        <w:t xml:space="preserve">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ED528F1" w14:textId="77777777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>• 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32908622" w14:textId="77777777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>•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4B8DB2C1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B579D84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02908326" w14:textId="77777777" w:rsidR="008B5E04" w:rsidRPr="008F732B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8ABC39C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</w:rPr>
        <w:t> </w:t>
      </w:r>
      <w:r>
        <w:rPr>
          <w:sz w:val="28"/>
          <w:szCs w:val="28"/>
          <w:lang w:val="ru-RU"/>
        </w:rPr>
        <w:t xml:space="preserve">2.2.2. </w:t>
      </w:r>
      <w:r w:rsidRPr="008F732B">
        <w:rPr>
          <w:b/>
          <w:bCs/>
          <w:sz w:val="28"/>
          <w:szCs w:val="28"/>
          <w:lang w:val="ru-RU"/>
        </w:rPr>
        <w:t>Модуль «Классное руководство».</w:t>
      </w:r>
    </w:p>
    <w:p w14:paraId="307C16E8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38796F4" w14:textId="77777777" w:rsidR="00C53459" w:rsidRPr="008F732B" w:rsidRDefault="00C53459" w:rsidP="00C53459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F732B">
        <w:rPr>
          <w:sz w:val="28"/>
          <w:szCs w:val="28"/>
          <w:lang w:val="ru-RU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23B6CBDC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планирование и проведение классных часов и мероприятий целевой воспитательной, тематической направленности (не реже 1 раза в неделю);</w:t>
      </w:r>
    </w:p>
    <w:p w14:paraId="36B779C2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еженедельное проведение информационно-просветительских занятий «Разговоры о важном» (в рамках внеурочной деятельности);</w:t>
      </w:r>
    </w:p>
    <w:p w14:paraId="37C6E237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инициирование и поддержку классными руководителями участия классов в </w:t>
      </w:r>
      <w:r w:rsidRPr="008F732B">
        <w:rPr>
          <w:color w:val="000000"/>
          <w:sz w:val="28"/>
          <w:szCs w:val="28"/>
          <w:lang w:val="ru-RU"/>
        </w:rPr>
        <w:lastRenderedPageBreak/>
        <w:t>общешкольных делах, мероприятиях, оказание необходимой помощи обучающимся в их подготовке, проведении и анализе;</w:t>
      </w:r>
    </w:p>
    <w:p w14:paraId="63E1308B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51103929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766DAC9D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6883F141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28CB2BF2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1561BAE2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614B2D04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1C0AE625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692BDE4C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</w:t>
      </w:r>
      <w:r w:rsidRPr="008F732B">
        <w:rPr>
          <w:color w:val="000000"/>
          <w:sz w:val="28"/>
          <w:szCs w:val="28"/>
          <w:lang w:val="ru-RU"/>
        </w:rPr>
        <w:lastRenderedPageBreak/>
        <w:t>отношениях с учителями, администрацией;</w:t>
      </w:r>
    </w:p>
    <w:p w14:paraId="52FC070A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создание и организацию работы родительского комитета (актива) класса, участвующего в решении вопросов воспитания и обучения в классе, общеобразовательной организации;</w:t>
      </w:r>
    </w:p>
    <w:p w14:paraId="29A6E705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02F9833C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проведение в классе праздников, конкурсов, соревнований и других мероприятий.</w:t>
      </w:r>
    </w:p>
    <w:p w14:paraId="090848B6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2.2.3. </w:t>
      </w:r>
      <w:r w:rsidRPr="008F732B">
        <w:rPr>
          <w:b/>
          <w:bCs/>
          <w:sz w:val="28"/>
          <w:szCs w:val="28"/>
          <w:lang w:val="ru-RU"/>
        </w:rPr>
        <w:t>Модуль «Урочная деятельность»</w:t>
      </w:r>
      <w:r>
        <w:rPr>
          <w:b/>
          <w:bCs/>
          <w:sz w:val="28"/>
          <w:szCs w:val="28"/>
          <w:lang w:val="ru-RU"/>
        </w:rPr>
        <w:t>.</w:t>
      </w:r>
    </w:p>
    <w:p w14:paraId="1DDA1156" w14:textId="77777777" w:rsidR="00323D5A" w:rsidRPr="008F732B" w:rsidRDefault="00323D5A" w:rsidP="00323D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51D7D1F4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F9E62F1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5A46A791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639754B8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3F99F807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10CCEE93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20E94290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lastRenderedPageBreak/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2FAB5AE4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5BCAA8BB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F243503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01638B4D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2.2.4.</w:t>
      </w:r>
      <w:r w:rsidRPr="008F732B">
        <w:rPr>
          <w:b/>
          <w:bCs/>
          <w:sz w:val="28"/>
          <w:szCs w:val="28"/>
          <w:lang w:val="ru-RU"/>
        </w:rPr>
        <w:t xml:space="preserve">Модуль  «Внеурочная деятельность» </w:t>
      </w:r>
      <w:r>
        <w:rPr>
          <w:b/>
          <w:bCs/>
          <w:sz w:val="28"/>
          <w:szCs w:val="28"/>
          <w:lang w:val="ru-RU"/>
        </w:rPr>
        <w:t>.</w:t>
      </w:r>
      <w:r w:rsidRPr="008F732B">
        <w:rPr>
          <w:b/>
          <w:bCs/>
          <w:sz w:val="28"/>
          <w:szCs w:val="28"/>
          <w:lang w:val="ru-RU"/>
        </w:rPr>
        <w:t xml:space="preserve"> </w:t>
      </w:r>
    </w:p>
    <w:p w14:paraId="5B3DD32F" w14:textId="77777777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347B2F58" w14:textId="77777777" w:rsidR="00D53090" w:rsidRDefault="00D53090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31361BD" w14:textId="77777777" w:rsidR="00D53090" w:rsidRPr="00D53090" w:rsidRDefault="00D53090" w:rsidP="00D53090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курс «Разговор о важном», направленный на формирование соответствующей внутренней позиции личности школьника, необходимый ему для конструктивного и ответственного поведения в обществе;</w:t>
      </w:r>
    </w:p>
    <w:p w14:paraId="0999677B" w14:textId="77777777" w:rsidR="00D53090" w:rsidRPr="00D53090" w:rsidRDefault="00D53090" w:rsidP="00D53090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курс «Россия – мои горизонты», направленный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труда;</w:t>
      </w:r>
    </w:p>
    <w:p w14:paraId="373EB754" w14:textId="1A7CC960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pacing w:val="-4"/>
          <w:sz w:val="28"/>
          <w:szCs w:val="28"/>
          <w:lang w:val="ru-RU"/>
        </w:rPr>
      </w:pPr>
      <w:r w:rsidRPr="00D53090">
        <w:rPr>
          <w:spacing w:val="-4"/>
          <w:sz w:val="28"/>
          <w:szCs w:val="28"/>
          <w:lang w:val="ru-RU"/>
        </w:rPr>
        <w:t>• курсы, занятия патриотической, гражданско-патриотической, военно-патриотической, краеведческой, историко-культурной направленности:  «История края»;  «Я – патриот России»;</w:t>
      </w:r>
    </w:p>
    <w:p w14:paraId="7C0BD59F" w14:textId="373496E3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• курсы, занятия духовно-нравственной направленности по основам духовно-нравственной культуры народов России, духовно-историческому краеведению: «История родного края»;</w:t>
      </w:r>
    </w:p>
    <w:p w14:paraId="6D0F393C" w14:textId="498B727F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• курсы, занятия познавательной, научной, исследовательской, просветительской направленности: «Моя Россия – новые горизонты»;</w:t>
      </w:r>
    </w:p>
    <w:p w14:paraId="7C139207" w14:textId="26A52421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• курсы, занятия экологической, природоохранной направленности;</w:t>
      </w:r>
    </w:p>
    <w:p w14:paraId="72872B24" w14:textId="3856B72D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• курсы, занятия оздоровительной и спортивной направленности:  «</w:t>
      </w:r>
      <w:r w:rsidR="008B5E04">
        <w:rPr>
          <w:sz w:val="28"/>
          <w:szCs w:val="28"/>
          <w:lang w:val="ru-RU"/>
        </w:rPr>
        <w:t>Подвижные</w:t>
      </w:r>
      <w:r w:rsidRPr="00D53090">
        <w:rPr>
          <w:sz w:val="28"/>
          <w:szCs w:val="28"/>
          <w:lang w:val="ru-RU"/>
        </w:rPr>
        <w:t xml:space="preserve"> игры», «Шахматы». Занятия проводятся в рамках деятельности школьного спортивного клуба «Лидер»;</w:t>
      </w:r>
    </w:p>
    <w:p w14:paraId="4B88446B" w14:textId="02B58CA9" w:rsidR="00D53090" w:rsidRPr="00D53090" w:rsidRDefault="00D53090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lastRenderedPageBreak/>
        <w:t>Дополнительное образование обучающихся школы реализуется через деятельность образовательного центра «Точка роста»</w:t>
      </w:r>
    </w:p>
    <w:p w14:paraId="6110650C" w14:textId="77777777" w:rsidR="00D53090" w:rsidRDefault="00D53090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183D0EB1" w14:textId="77777777" w:rsidR="00323D5A" w:rsidRPr="008F732B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6267F15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2.2.5. </w:t>
      </w:r>
      <w:r w:rsidRPr="008A7A01">
        <w:rPr>
          <w:b/>
          <w:bCs/>
          <w:sz w:val="28"/>
          <w:szCs w:val="28"/>
          <w:lang w:val="ru-RU"/>
        </w:rPr>
        <w:t>Модуль «Внешкольные мероприятия»</w:t>
      </w:r>
      <w:r>
        <w:rPr>
          <w:b/>
          <w:bCs/>
          <w:sz w:val="28"/>
          <w:szCs w:val="28"/>
          <w:lang w:val="ru-RU"/>
        </w:rPr>
        <w:t>.</w:t>
      </w:r>
    </w:p>
    <w:p w14:paraId="7DE6083D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7CD71487" w14:textId="77777777" w:rsidR="00323D5A" w:rsidRPr="008A7A01" w:rsidRDefault="00323D5A" w:rsidP="00323D5A">
      <w:pPr>
        <w:spacing w:line="276" w:lineRule="auto"/>
        <w:ind w:right="210" w:firstLine="709"/>
        <w:jc w:val="both"/>
        <w:rPr>
          <w:sz w:val="28"/>
          <w:szCs w:val="28"/>
          <w:lang w:val="ru-RU"/>
        </w:rPr>
      </w:pPr>
      <w:r w:rsidRPr="008A7A01">
        <w:rPr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14:paraId="623B6F5C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общие внешкольные мероприятия, в том числе организуемые совместно с социальными партнерами Школы;</w:t>
      </w:r>
    </w:p>
    <w:p w14:paraId="1D2C010E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</w:p>
    <w:p w14:paraId="3C312764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экскурсии, походы выходного дня (в музей,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44C0EEBC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 природных и историко-культурных ландшафтов, флоры и фауны и другого;</w:t>
      </w:r>
    </w:p>
    <w:p w14:paraId="3893801C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0DA67589" w14:textId="77777777" w:rsidR="00323D5A" w:rsidRDefault="00323D5A" w:rsidP="00323D5A">
      <w:pPr>
        <w:ind w:firstLine="567"/>
        <w:jc w:val="both"/>
        <w:rPr>
          <w:sz w:val="28"/>
          <w:szCs w:val="28"/>
          <w:lang w:val="ru-RU"/>
        </w:rPr>
      </w:pPr>
    </w:p>
    <w:p w14:paraId="28B16736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Модуль 2.2.6. </w:t>
      </w:r>
      <w:r w:rsidRPr="008A7A01">
        <w:rPr>
          <w:b/>
          <w:bCs/>
          <w:sz w:val="28"/>
          <w:szCs w:val="28"/>
          <w:lang w:val="ru-RU"/>
        </w:rPr>
        <w:t>«Организация предметно – пространственной среды»</w:t>
      </w:r>
      <w:r>
        <w:rPr>
          <w:b/>
          <w:bCs/>
          <w:sz w:val="28"/>
          <w:szCs w:val="28"/>
          <w:lang w:val="ru-RU"/>
        </w:rPr>
        <w:t>.</w:t>
      </w:r>
    </w:p>
    <w:p w14:paraId="38D15125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5122B9B4" w14:textId="77777777" w:rsidR="00323D5A" w:rsidRPr="00ED08B8" w:rsidRDefault="00323D5A" w:rsidP="00323D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3C3B103F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оформление внешнего вида здания, фасада, холла при входе в Школу государственной символикой Российской Федерации;</w:t>
      </w:r>
    </w:p>
    <w:p w14:paraId="40EB2345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 xml:space="preserve">организацию и проведение церемоний поднятия (спуска) государственного флага </w:t>
      </w:r>
      <w:r w:rsidRPr="00ED08B8">
        <w:rPr>
          <w:color w:val="000000"/>
          <w:sz w:val="28"/>
          <w:szCs w:val="28"/>
          <w:lang w:val="ru-RU"/>
        </w:rPr>
        <w:lastRenderedPageBreak/>
        <w:t>Российской Федерации;</w:t>
      </w:r>
    </w:p>
    <w:p w14:paraId="17B4D480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0F490274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Школы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7EEFC858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14:paraId="4FE5DE9D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 и популяризацию символики образовательной организации (эмблема, флаг, логотип и другое), используемой как повседневно, так и в торжественные моменты;</w:t>
      </w:r>
    </w:p>
    <w:p w14:paraId="409A169C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726235E3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поддержание эстетического вида и благоустройство всех помещений в Школе, доступных и безопасных рекреационных зон, озеленение пришкольной территории;</w:t>
      </w:r>
    </w:p>
    <w:p w14:paraId="3CBA2FCA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4DC828A1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создание и поддержание в фойе 1 этажа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12CB96F0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276A1EA0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2D25A4C3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 xml:space="preserve">разработку и обновление материалов (стендов, плакатов, инсталляций и других), </w:t>
      </w:r>
      <w:r w:rsidRPr="00ED08B8">
        <w:rPr>
          <w:color w:val="000000"/>
          <w:sz w:val="28"/>
          <w:szCs w:val="28"/>
          <w:lang w:val="ru-RU"/>
        </w:rPr>
        <w:lastRenderedPageBreak/>
        <w:t>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безопасности;</w:t>
      </w:r>
    </w:p>
    <w:p w14:paraId="182E8F01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участие в проекте «Комфортная школа».</w:t>
      </w:r>
    </w:p>
    <w:p w14:paraId="4D30DBC0" w14:textId="77777777" w:rsidR="00323D5A" w:rsidRPr="00ED08B8" w:rsidRDefault="00323D5A" w:rsidP="00323D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666B2C0A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8856CED" w14:textId="77777777" w:rsidR="00323D5A" w:rsidRPr="008A7A01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516294F4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2.2.7. </w:t>
      </w:r>
      <w:r w:rsidRPr="00BD0B65">
        <w:rPr>
          <w:b/>
          <w:bCs/>
          <w:sz w:val="28"/>
          <w:szCs w:val="28"/>
          <w:lang w:val="ru-RU"/>
        </w:rPr>
        <w:t>Модуль «Взаимодействие с родителями»</w:t>
      </w:r>
      <w:r>
        <w:rPr>
          <w:b/>
          <w:bCs/>
          <w:sz w:val="28"/>
          <w:szCs w:val="28"/>
          <w:lang w:val="ru-RU"/>
        </w:rPr>
        <w:t xml:space="preserve"> (законными представителями)</w:t>
      </w:r>
    </w:p>
    <w:p w14:paraId="4DF92DCE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B5F1784" w14:textId="77777777" w:rsidR="00323D5A" w:rsidRPr="0000330A" w:rsidRDefault="00323D5A" w:rsidP="00323D5A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276" w:lineRule="auto"/>
        <w:ind w:firstLine="709"/>
        <w:rPr>
          <w:sz w:val="28"/>
          <w:szCs w:val="28"/>
          <w:lang w:val="ru-RU"/>
        </w:rPr>
      </w:pPr>
      <w:r w:rsidRPr="0000330A">
        <w:rPr>
          <w:sz w:val="28"/>
          <w:szCs w:val="28"/>
          <w:lang w:val="ru-RU"/>
        </w:rPr>
        <w:t>Реализация</w:t>
      </w:r>
      <w:r w:rsidRPr="0000330A">
        <w:rPr>
          <w:sz w:val="28"/>
          <w:szCs w:val="28"/>
          <w:lang w:val="ru-RU"/>
        </w:rPr>
        <w:tab/>
        <w:t>воспитательного потенциала взаимодействия с родителями (законными представителями) обучающихся предусматривает:</w:t>
      </w:r>
    </w:p>
    <w:p w14:paraId="3A16216F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создание и деятельность в Школе и классах представительных органов родительского сообщества (Совет родителей, классные  родительские комитеты), участвующих в обсуждении и решении вопросов воспитания и обучения;</w:t>
      </w:r>
    </w:p>
    <w:p w14:paraId="7E0D6A2D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деятельность представителей родительского сообщества в Управляющем совете Школы, комиссии по урегулированию споров между участниками образовательных отношений;</w:t>
      </w:r>
    </w:p>
    <w:p w14:paraId="63AF2BCB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522FF6DE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151E809D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родительские форумы на официальном сайте образовательной организации  в социальной сети «</w:t>
      </w:r>
      <w:proofErr w:type="spellStart"/>
      <w:r w:rsidRPr="0000330A">
        <w:rPr>
          <w:color w:val="000000"/>
          <w:sz w:val="28"/>
          <w:szCs w:val="28"/>
          <w:lang w:val="ru-RU"/>
        </w:rPr>
        <w:t>Вконтакте</w:t>
      </w:r>
      <w:proofErr w:type="spellEnd"/>
      <w:r w:rsidRPr="0000330A">
        <w:rPr>
          <w:color w:val="000000"/>
          <w:sz w:val="28"/>
          <w:szCs w:val="28"/>
          <w:lang w:val="ru-RU"/>
        </w:rPr>
        <w:t>», группы с участием педагогов, на которых обсуждаются интересующие родителей вопросы, согласуется совместная деятельность;</w:t>
      </w:r>
    </w:p>
    <w:p w14:paraId="4E38B1F8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коле в соответствии с порядком привлечения родителей (законных представителей);</w:t>
      </w:r>
    </w:p>
    <w:p w14:paraId="70105401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3D738D32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 xml:space="preserve">при наличии среди обучающихся детей оставшихся без попечения родителей, </w:t>
      </w:r>
      <w:r w:rsidRPr="0000330A">
        <w:rPr>
          <w:color w:val="000000"/>
          <w:sz w:val="28"/>
          <w:szCs w:val="28"/>
          <w:lang w:val="ru-RU"/>
        </w:rPr>
        <w:lastRenderedPageBreak/>
        <w:t>приемных детей целевое взаимодействие с их законными представителями.</w:t>
      </w:r>
    </w:p>
    <w:p w14:paraId="14FC811F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организацию участия родителей в вебинарах, Всероссийских родительских уроках, собраниях на актуальные для родителей темы;</w:t>
      </w:r>
    </w:p>
    <w:p w14:paraId="35F24074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14:paraId="299F72D7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14:paraId="0B47EE43" w14:textId="053A79F1" w:rsidR="000611DC" w:rsidRPr="000611DC" w:rsidRDefault="00323D5A" w:rsidP="000611DC">
      <w:pPr>
        <w:pStyle w:val="a3"/>
        <w:widowControl w:val="0"/>
        <w:numPr>
          <w:ilvl w:val="0"/>
          <w:numId w:val="21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участие в проведении занятий курса внеурочной деятельности «Разговоры о важном»</w:t>
      </w:r>
      <w:r w:rsidR="000611DC" w:rsidRPr="000611DC">
        <w:rPr>
          <w:sz w:val="28"/>
          <w:szCs w:val="28"/>
          <w:lang w:val="ru-RU"/>
        </w:rPr>
        <w:t xml:space="preserve">; </w:t>
      </w:r>
      <w:r w:rsidR="000611DC" w:rsidRPr="00C86849">
        <w:rPr>
          <w:color w:val="C0504D" w:themeColor="accent2"/>
          <w:sz w:val="28"/>
          <w:szCs w:val="28"/>
          <w:lang w:val="ru-RU"/>
        </w:rPr>
        <w:t xml:space="preserve"> </w:t>
      </w:r>
      <w:r w:rsidR="000611DC" w:rsidRPr="000611DC">
        <w:rPr>
          <w:sz w:val="28"/>
          <w:szCs w:val="28"/>
          <w:lang w:val="ru-RU"/>
        </w:rPr>
        <w:t>«Россия – мои горизонты».</w:t>
      </w:r>
    </w:p>
    <w:p w14:paraId="65056DA2" w14:textId="618C3B62" w:rsidR="00323D5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</w:p>
    <w:p w14:paraId="7B3CB989" w14:textId="77777777" w:rsidR="00046A9F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2.2.8. </w:t>
      </w:r>
      <w:r w:rsidRPr="0000330A">
        <w:rPr>
          <w:b/>
          <w:bCs/>
          <w:sz w:val="28"/>
          <w:szCs w:val="28"/>
          <w:lang w:val="ru-RU"/>
        </w:rPr>
        <w:t>Модуль «Самоуправление».</w:t>
      </w:r>
    </w:p>
    <w:p w14:paraId="63A6BE2B" w14:textId="77777777" w:rsidR="00046A9F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0EDA6C23" w14:textId="77777777" w:rsidR="00046A9F" w:rsidRPr="003101CD" w:rsidRDefault="00046A9F" w:rsidP="00046A9F">
      <w:pPr>
        <w:spacing w:line="276" w:lineRule="auto"/>
        <w:ind w:right="79" w:firstLine="709"/>
        <w:jc w:val="both"/>
        <w:rPr>
          <w:sz w:val="28"/>
          <w:szCs w:val="28"/>
          <w:lang w:val="ru-RU"/>
        </w:rPr>
      </w:pPr>
      <w:r w:rsidRPr="003101CD">
        <w:rPr>
          <w:sz w:val="28"/>
          <w:szCs w:val="28"/>
          <w:lang w:val="ru-RU"/>
        </w:rPr>
        <w:t xml:space="preserve">Реализация воспитательного потенциала ученического самоуправления в Школе предусматривает: </w:t>
      </w:r>
    </w:p>
    <w:p w14:paraId="6C733F7F" w14:textId="77777777" w:rsidR="00046A9F" w:rsidRPr="003101CD" w:rsidRDefault="00046A9F" w:rsidP="00046A9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 xml:space="preserve">организацию и деятельность органов ученического самоуправления: классных активов, избранных обучающимися в процессе классных деловых игр ; </w:t>
      </w:r>
    </w:p>
    <w:p w14:paraId="1C57E19A" w14:textId="77777777" w:rsidR="00046A9F" w:rsidRPr="003101CD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представление органами ученического самоуправления интересов обучающихся в процессе управления Школой;</w:t>
      </w:r>
    </w:p>
    <w:p w14:paraId="72768B29" w14:textId="77777777" w:rsidR="00046A9F" w:rsidRPr="003101CD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защиту органами ученического самоуправления законных интересов и прав обучающихся;</w:t>
      </w:r>
    </w:p>
    <w:p w14:paraId="48C5A944" w14:textId="77777777" w:rsidR="00046A9F" w:rsidRPr="003101CD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</w:t>
      </w:r>
    </w:p>
    <w:p w14:paraId="61FB7BD4" w14:textId="77777777" w:rsidR="00046A9F" w:rsidRPr="003101CD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организация и проведение социальных акций, направленных на формирование социальной активности обучающихся: деловая игра «Выборы Президента школы», «День дублера» и др.</w:t>
      </w:r>
    </w:p>
    <w:p w14:paraId="07CA63F6" w14:textId="77777777" w:rsidR="00046A9F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осуществление органами ученического самоуправления деятельности по соблюдению обучающимися Правил внутреннего распорядка обучающихся Школы.</w:t>
      </w:r>
    </w:p>
    <w:p w14:paraId="02956489" w14:textId="77777777" w:rsidR="00046A9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4841185F" w14:textId="77777777" w:rsidR="00046A9F" w:rsidRPr="003101CD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2.2.9. </w:t>
      </w:r>
      <w:r w:rsidRPr="003101CD">
        <w:rPr>
          <w:b/>
          <w:bCs/>
          <w:sz w:val="28"/>
          <w:szCs w:val="28"/>
          <w:lang w:val="ru-RU"/>
        </w:rPr>
        <w:t>Модуль «Профилактика и безопасность »</w:t>
      </w:r>
      <w:r>
        <w:rPr>
          <w:b/>
          <w:bCs/>
          <w:sz w:val="28"/>
          <w:szCs w:val="28"/>
          <w:lang w:val="ru-RU"/>
        </w:rPr>
        <w:t>.</w:t>
      </w:r>
      <w:r w:rsidRPr="003101CD">
        <w:rPr>
          <w:b/>
          <w:bCs/>
          <w:sz w:val="28"/>
          <w:szCs w:val="28"/>
          <w:lang w:val="ru-RU"/>
        </w:rPr>
        <w:t xml:space="preserve"> </w:t>
      </w:r>
    </w:p>
    <w:p w14:paraId="0450CF8E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Модуль «Профилактика и безопасность»(профилактика безнадзорности и правонарушений среди детей и подростков, пожарная безопасность, дорожная </w:t>
      </w:r>
      <w:r>
        <w:rPr>
          <w:sz w:val="28"/>
          <w:szCs w:val="28"/>
          <w:lang w:val="ru-RU"/>
        </w:rPr>
        <w:lastRenderedPageBreak/>
        <w:t xml:space="preserve">безопасность, безопасность на ж/д транспорте, безопасность на воде, профилактика травматизма, информационная безопасность, профилактика суицида, ЗОЖ, профилактика экстремизма и терроризма, профилактика правонарушений и безнадзорности)» </w:t>
      </w:r>
    </w:p>
    <w:p w14:paraId="2B37224D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Модуль «Профилактика и безопасность » реализуется через:</w:t>
      </w:r>
    </w:p>
    <w:p w14:paraId="7D2BA1C9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 программу «Организация деятельности обучающихся по профилактике безнадзорности и правонарушений среди детей и подростков»;</w:t>
      </w:r>
    </w:p>
    <w:p w14:paraId="0DEA969B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программу по профилактике и коррекции девиантного поведения у несовершеннолетних «Выбор» в сотрудничестве с «Сургутским районным центром социальной помощи семье и детям»;</w:t>
      </w:r>
    </w:p>
    <w:p w14:paraId="7BA07213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систему классных часов (для каждого класса разработан перечень классных часов в рамках данного модуля, представленный в индивидуальных планах воспитательной работы), индивидуальных бесед, общешкольных и внеклассных мероприятий;</w:t>
      </w:r>
    </w:p>
    <w:p w14:paraId="16A77981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т.д.);</w:t>
      </w:r>
    </w:p>
    <w:p w14:paraId="0ECFD9FA" w14:textId="77777777" w:rsidR="0064002D" w:rsidRDefault="0064002D" w:rsidP="00046A9F">
      <w:pPr>
        <w:ind w:firstLine="567"/>
        <w:jc w:val="both"/>
        <w:rPr>
          <w:sz w:val="28"/>
          <w:szCs w:val="28"/>
          <w:lang w:val="ru-RU"/>
        </w:rPr>
      </w:pPr>
    </w:p>
    <w:p w14:paraId="554544D4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совместную деятельность родительского патруля с целью обеспечения комплексной безопасности и контроля за действиями обучающихся МБОУ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 №1» в местах массового скопления граждан;</w:t>
      </w:r>
    </w:p>
    <w:p w14:paraId="5D6E51A8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взаимодействии с органами и учреждениями системы профилактики безнадзорности и правонарушений несовершеннолетних:</w:t>
      </w:r>
    </w:p>
    <w:p w14:paraId="6C3F6F4C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межведомственный план мероприятий по предупреждению правонарушений и антиобщественных действий среди несовершеннолетних на объектах транспорта (Сургутский ЛО МВД России на транспорте);</w:t>
      </w:r>
    </w:p>
    <w:p w14:paraId="589DAB92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межведомственный план профилактических мероприятий по пропаганде ЗОЖ и профилактике употребления наркотических средств, психотропных веществ, алкоголя и табакокурения (БУ «Центр медицинской профилактики»);</w:t>
      </w:r>
    </w:p>
    <w:p w14:paraId="33CBEEB6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межведомственный план профилактических мероприятий (Отдел по организации деятельности комиссии по делам несовершеннолетних и защите их прав Сургутского района, управление опеки и попечительства администрации Сургутского района, ОМВД России по Сургутскому району);</w:t>
      </w:r>
    </w:p>
    <w:p w14:paraId="31917A75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план образовательных мероприятий, проводимых представителями национальных диаспор и религиозных конфессий;</w:t>
      </w:r>
    </w:p>
    <w:p w14:paraId="3513B924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 путем реализации программы по профилактике суицидального поведения обучающихся «Ценность жизни».</w:t>
      </w:r>
    </w:p>
    <w:p w14:paraId="50B25D5D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</w:p>
    <w:p w14:paraId="728FC65C" w14:textId="77777777" w:rsidR="00046A9F" w:rsidRPr="003101CD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2.2.10. </w:t>
      </w:r>
      <w:r w:rsidRPr="003101CD">
        <w:rPr>
          <w:b/>
          <w:bCs/>
          <w:sz w:val="28"/>
          <w:szCs w:val="28"/>
          <w:lang w:val="ru-RU"/>
        </w:rPr>
        <w:t>Модуль «Социальное партнерство»</w:t>
      </w:r>
    </w:p>
    <w:p w14:paraId="10B99AC8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МБОУ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СОШ№1» находится в шаговой доступности от образовательных, культурных, спортивных и социальных учреждений, с которыми сотрудничает на основе соглашений о совместном взаимодействии: </w:t>
      </w:r>
    </w:p>
    <w:p w14:paraId="3B7398BD" w14:textId="6F6C0A8B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Социальные институты</w:t>
      </w:r>
      <w:r>
        <w:rPr>
          <w:sz w:val="28"/>
          <w:szCs w:val="28"/>
          <w:lang w:val="ru-RU"/>
        </w:rPr>
        <w:tab/>
        <w:t>Формы взаимодействия</w:t>
      </w:r>
      <w:r w:rsidR="0089583D">
        <w:rPr>
          <w:sz w:val="28"/>
          <w:szCs w:val="28"/>
          <w:lang w:val="ru-RU"/>
        </w:rPr>
        <w:t>:</w:t>
      </w:r>
    </w:p>
    <w:p w14:paraId="5CB75955" w14:textId="57DE8242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Сургутская районная поликлиника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Содействие ОО в создании комфортной развивающей образовательной среды, гарантирующей охрану и укрепление физического, психического, психологического и социального здоровья обучающихся</w:t>
      </w:r>
    </w:p>
    <w:p w14:paraId="00EB0772" w14:textId="2BBB95E9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детская школа искусств» филиал муниципального бюджетного образовательного учреждения дополнительного образования «Белоярская детская школа искусств»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Совместные мероприятия, выставки, экскурсии посещение спектаклей, концертов, участие в конкурсах, выставках, акциях, встречах, праздниках. Совместные мероприятия.</w:t>
      </w:r>
    </w:p>
    <w:p w14:paraId="538953AA" w14:textId="77777777" w:rsidR="00046A9F" w:rsidRDefault="00046A9F" w:rsidP="00046A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Работа объединений художественно-эстетического, декоративно-прикладного, спортивного, социального направлений. Совместные мероприятия.</w:t>
      </w:r>
    </w:p>
    <w:p w14:paraId="565B83E3" w14:textId="73389B05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МБУ СК «Лидер»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Взаимодействие в рамках реализации мероприятий физкультурно-спортивной и оздоровительной направленности. Совместное проведение спортивных праздников, соревнований.</w:t>
      </w:r>
    </w:p>
    <w:p w14:paraId="0FDF8CAF" w14:textId="3C71840C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Сургутская районная  централизованная библиотечная система 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библиотека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Проведение конкурсов чтецов, библиотечных уроков, викторин, праздников. </w:t>
      </w:r>
    </w:p>
    <w:p w14:paraId="0E24DAA9" w14:textId="0D57C4BD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 ХМАО-Югры «Сургутский районный центр социальной помощи семье и детям»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Проведение лекций, мероприятий по профилактике наркомании, табакокурения, алкоголизма. Психологическая помощь родителям в воспитании. Психологическая помощь детям в разрешении трудных жизненных ситуаций.</w:t>
      </w:r>
    </w:p>
    <w:p w14:paraId="36E54B01" w14:textId="137AA24E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КДН и ЗП администрации Сургутского района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Профилактика правонарушений. Работа с обучающимися девиантного поведения. Работа с родителями. Совместные рейды.</w:t>
      </w:r>
    </w:p>
    <w:p w14:paraId="157B3564" w14:textId="62B14826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 № 3 (дислокация пос. Солнечный) ОДН ОМВД по Сургутскому району</w:t>
      </w:r>
      <w:r w:rsidR="0089583D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Работа инспектора по делам несовершеннолетних с обучающимися девиантного поведения. Профилактика правонарушений (беседы). Участие в работе Совета профилактики. Совместные рейды с классными руководителями, социальным педагогом. Помощь в организации порядка во время проведения массовых мероприятий.</w:t>
      </w:r>
    </w:p>
    <w:p w14:paraId="6F066106" w14:textId="3F56FFA8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ОГИБДД ОМВД России по Сургутскому району-</w:t>
      </w:r>
      <w:r w:rsidR="0089583D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овместное проведение профилактический акций ДДТТ. Помощь в организации агитбригады ЮИД. Беседы с обучающимися по профилактике ДДТ. Совместные социально-значимые акции.</w:t>
      </w:r>
    </w:p>
    <w:p w14:paraId="5FE64B45" w14:textId="5300A6DB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Местная религиозная организация православный Приход храма Симеона Верхотурского. Местная мусульманская религиозная организация</w:t>
      </w:r>
      <w:r w:rsidR="0089583D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Совместное проведение уроков нравственности, родительских собраний.</w:t>
      </w:r>
    </w:p>
    <w:p w14:paraId="2DD43BF3" w14:textId="1A301000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Совет ветеранов </w:t>
      </w:r>
      <w:proofErr w:type="spellStart"/>
      <w:r>
        <w:rPr>
          <w:sz w:val="28"/>
          <w:szCs w:val="28"/>
          <w:lang w:val="ru-RU"/>
        </w:rPr>
        <w:t>гп.Барсово</w:t>
      </w:r>
      <w:proofErr w:type="spellEnd"/>
      <w:r w:rsidR="0089583D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ab/>
        <w:t>Проведение Уроков мужества, акций «Подарок ветерану», «Посылка солдату», «Георгиевская ленточка».</w:t>
      </w:r>
    </w:p>
    <w:p w14:paraId="420CA3FB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14:paraId="79FBB1B1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Сотрудничество и взаимодействие с партнёрами проявляется в совместной реализации образовательных проектов и социальных инициатив, в сохранении традиций, в совершенствовании образовательной среды образовательной организации. Такая деятельность расширяет круг общения всех участников образовательного процесса, позволяет обучающимся получить социальный опыт, способствует развитию личностного потенциала, расширяет мировоззрение. </w:t>
      </w:r>
    </w:p>
    <w:p w14:paraId="47DCC784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 МБОУ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 №1» успешно реализуются программы   волонтерского объединения «Волонтеры Победы»,  отрядов «Юный инспектор движения» и  «Дружина юных пожарных»,  актив  школьного </w:t>
      </w:r>
      <w:proofErr w:type="spellStart"/>
      <w:r>
        <w:rPr>
          <w:sz w:val="28"/>
          <w:szCs w:val="28"/>
          <w:lang w:val="ru-RU"/>
        </w:rPr>
        <w:t>историко</w:t>
      </w:r>
      <w:proofErr w:type="spellEnd"/>
      <w:r>
        <w:rPr>
          <w:sz w:val="28"/>
          <w:szCs w:val="28"/>
          <w:lang w:val="ru-RU"/>
        </w:rPr>
        <w:t xml:space="preserve"> - краеведческого музея.   </w:t>
      </w:r>
    </w:p>
    <w:p w14:paraId="7BDEE24D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Для обучающихся МБОУ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 №1» оборудованы просторные, эстетично оформленные классные кабинеты с техническими и электронными средствами обучения, интерактивным оборудованием, цифровыми лабораториями по физике, химии, биологии. На базе МБОУ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 №1» действует центр «Точка роста».</w:t>
      </w:r>
    </w:p>
    <w:p w14:paraId="309C8B86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</w:p>
    <w:p w14:paraId="5096780A" w14:textId="77777777" w:rsidR="00323D5A" w:rsidRDefault="00323D5A">
      <w:pPr>
        <w:ind w:firstLine="567"/>
        <w:jc w:val="both"/>
        <w:rPr>
          <w:sz w:val="28"/>
          <w:szCs w:val="28"/>
          <w:lang w:val="ru-RU"/>
        </w:rPr>
      </w:pPr>
    </w:p>
    <w:p w14:paraId="293C6EE0" w14:textId="77777777" w:rsidR="00046A9F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2.2.11. </w:t>
      </w:r>
      <w:r w:rsidRPr="003101CD">
        <w:rPr>
          <w:b/>
          <w:bCs/>
          <w:sz w:val="28"/>
          <w:szCs w:val="28"/>
          <w:lang w:val="ru-RU"/>
        </w:rPr>
        <w:t>Модуль «Профориентация»</w:t>
      </w:r>
      <w:r>
        <w:rPr>
          <w:b/>
          <w:bCs/>
          <w:sz w:val="28"/>
          <w:szCs w:val="28"/>
          <w:lang w:val="ru-RU"/>
        </w:rPr>
        <w:t>.</w:t>
      </w:r>
    </w:p>
    <w:p w14:paraId="5C37F367" w14:textId="77777777" w:rsidR="0064002D" w:rsidRDefault="0064002D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E1A1C86" w14:textId="77777777" w:rsidR="0064002D" w:rsidRDefault="0064002D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8525CAC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7AB9EC2D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49A6754E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профориентационные игры (деловые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11EF0E06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экскурсии на предприятия, в организации, дающие начальные представления о существующих профессиях и условиях работы;</w:t>
      </w:r>
    </w:p>
    <w:p w14:paraId="1AF9CA1C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7BCB440C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совместное с педагогами изучение обучающимися интернет-ресурсов, посвященных выбору профессий, прохождение профориентационного онлайн-</w:t>
      </w:r>
      <w:r w:rsidRPr="0064002D">
        <w:rPr>
          <w:sz w:val="28"/>
          <w:szCs w:val="28"/>
          <w:lang w:val="ru-RU"/>
        </w:rPr>
        <w:lastRenderedPageBreak/>
        <w:t>тестирования, онлайн-курсов по интересующим профессиям и направлениям профессионального образования;</w:t>
      </w:r>
    </w:p>
    <w:p w14:paraId="3FFE832F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участие в работе всероссийских профориентационных проектах, в том числе реализация профориентационного минимума</w:t>
      </w:r>
      <w:r>
        <w:rPr>
          <w:rStyle w:val="af3"/>
          <w:sz w:val="28"/>
          <w:szCs w:val="28"/>
        </w:rPr>
        <w:footnoteReference w:id="1"/>
      </w:r>
      <w:r w:rsidRPr="0064002D">
        <w:rPr>
          <w:sz w:val="28"/>
          <w:szCs w:val="28"/>
          <w:lang w:val="ru-RU"/>
        </w:rPr>
        <w:t xml:space="preserve"> (6-11 классы) на основном уровне по направлениям: профориентационный урок в рамках федерального проекта «Успех каждого ребёнка» Национального проекта «Образование» («Билет в будущее», онлайн-уроки «</w:t>
      </w:r>
      <w:proofErr w:type="spellStart"/>
      <w:r w:rsidRPr="0064002D">
        <w:rPr>
          <w:sz w:val="28"/>
          <w:szCs w:val="28"/>
          <w:lang w:val="ru-RU"/>
        </w:rPr>
        <w:t>ПроеКТОрия</w:t>
      </w:r>
      <w:proofErr w:type="spellEnd"/>
      <w:r w:rsidRPr="0064002D">
        <w:rPr>
          <w:sz w:val="28"/>
          <w:szCs w:val="28"/>
          <w:lang w:val="ru-RU"/>
        </w:rPr>
        <w:t xml:space="preserve">» и др.); онлайн диагностика и групповое консультирование по итогам оценки профильной направленности школьников; информационное сопровождение обучающихся и их родителей о возможностях общедоступного сегмента Платформы Профориентационного минимума; </w:t>
      </w:r>
    </w:p>
    <w:p w14:paraId="21FB819C" w14:textId="6FD78EE0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 xml:space="preserve">• индивидуальное консультирование </w:t>
      </w:r>
      <w:r>
        <w:rPr>
          <w:sz w:val="28"/>
          <w:szCs w:val="28"/>
          <w:lang w:val="ru-RU"/>
        </w:rPr>
        <w:t xml:space="preserve">педагогом - </w:t>
      </w:r>
      <w:r w:rsidRPr="0064002D">
        <w:rPr>
          <w:sz w:val="28"/>
          <w:szCs w:val="28"/>
          <w:lang w:val="ru-RU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48A807DA" w14:textId="68E4E615" w:rsid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>
        <w:rPr>
          <w:sz w:val="28"/>
          <w:szCs w:val="28"/>
          <w:lang w:val="ru-RU"/>
        </w:rPr>
        <w:t>.</w:t>
      </w:r>
    </w:p>
    <w:p w14:paraId="0490B6BC" w14:textId="77777777" w:rsidR="00107223" w:rsidRDefault="00107223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749A5029" w14:textId="76577AEA" w:rsidR="00107223" w:rsidRPr="00107223" w:rsidRDefault="00107223" w:rsidP="001072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  <w:lang w:val="ru-RU"/>
        </w:rPr>
      </w:pPr>
      <w:r w:rsidRPr="00107223">
        <w:rPr>
          <w:b/>
          <w:color w:val="000000"/>
          <w:sz w:val="28"/>
          <w:szCs w:val="28"/>
          <w:lang w:val="ru-RU"/>
        </w:rPr>
        <w:t>2.</w:t>
      </w:r>
      <w:r>
        <w:rPr>
          <w:b/>
          <w:color w:val="000000"/>
          <w:sz w:val="28"/>
          <w:szCs w:val="28"/>
          <w:lang w:val="ru-RU"/>
        </w:rPr>
        <w:t>2</w:t>
      </w:r>
      <w:r w:rsidRPr="00107223">
        <w:rPr>
          <w:b/>
          <w:color w:val="000000"/>
          <w:sz w:val="28"/>
          <w:szCs w:val="28"/>
          <w:lang w:val="ru-RU"/>
        </w:rPr>
        <w:t xml:space="preserve">.12. </w:t>
      </w:r>
      <w:r w:rsidRPr="00107223">
        <w:rPr>
          <w:b/>
          <w:bCs/>
          <w:color w:val="000000"/>
          <w:sz w:val="28"/>
          <w:szCs w:val="28"/>
          <w:lang w:val="ru-RU"/>
        </w:rPr>
        <w:t>Модуль «Трудовая деятельность».</w:t>
      </w:r>
    </w:p>
    <w:p w14:paraId="5F02268F" w14:textId="77777777" w:rsidR="00107223" w:rsidRPr="00107223" w:rsidRDefault="00107223" w:rsidP="001072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ab/>
      </w:r>
      <w:r w:rsidRPr="00107223">
        <w:rPr>
          <w:sz w:val="28"/>
          <w:szCs w:val="28"/>
          <w:lang w:val="ru-RU"/>
        </w:rPr>
        <w:tab/>
        <w:t>Реализация воспитательного потенциала трудовой деятельности в Школе предусматривает:</w:t>
      </w:r>
    </w:p>
    <w:p w14:paraId="708E2AEA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воспитание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детей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уважения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к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труду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людям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труда,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трудовым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достижениям;</w:t>
      </w:r>
    </w:p>
    <w:p w14:paraId="19115396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формирование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детей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умений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навыков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самообслуживания,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потребности трудиться,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добросовестного,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ответственного и творческого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отношения</w:t>
      </w:r>
      <w:r w:rsidRPr="00107223">
        <w:rPr>
          <w:spacing w:val="38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к</w:t>
      </w:r>
      <w:r w:rsidRPr="00107223">
        <w:rPr>
          <w:spacing w:val="37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разным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видам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трудовой</w:t>
      </w:r>
      <w:r w:rsidRPr="00107223">
        <w:rPr>
          <w:spacing w:val="38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деятельности,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включая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обучение</w:t>
      </w:r>
      <w:r w:rsidRPr="00107223">
        <w:rPr>
          <w:spacing w:val="38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 выполнение</w:t>
      </w:r>
      <w:r w:rsidRPr="00107223">
        <w:rPr>
          <w:spacing w:val="-5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домашних</w:t>
      </w:r>
      <w:r w:rsidRPr="00107223">
        <w:rPr>
          <w:spacing w:val="-10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обязанностей;</w:t>
      </w:r>
    </w:p>
    <w:p w14:paraId="48C06FA4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развития навыков совместной работы, умения работать самостоятельно,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мобилизуя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необходимые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ресурсы,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правильно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оценивая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смысл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последствия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своих</w:t>
      </w:r>
      <w:r w:rsidRPr="00107223">
        <w:rPr>
          <w:spacing w:val="-3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действий;</w:t>
      </w:r>
    </w:p>
    <w:p w14:paraId="1987D1BA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содействия профессиональному самоопределению, приобщения детей к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социально-значимой</w:t>
      </w:r>
      <w:r w:rsidRPr="00107223">
        <w:rPr>
          <w:spacing w:val="-5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деятельности</w:t>
      </w:r>
      <w:r w:rsidRPr="00107223">
        <w:rPr>
          <w:spacing w:val="-4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для</w:t>
      </w:r>
      <w:r w:rsidRPr="00107223">
        <w:rPr>
          <w:spacing w:val="-3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осмысленного</w:t>
      </w:r>
      <w:r w:rsidRPr="00107223">
        <w:rPr>
          <w:spacing w:val="-4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выбора</w:t>
      </w:r>
      <w:r w:rsidRPr="00107223">
        <w:rPr>
          <w:spacing w:val="-4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профессии.</w:t>
      </w:r>
    </w:p>
    <w:p w14:paraId="0A859CAC" w14:textId="77777777" w:rsidR="00107223" w:rsidRPr="00107223" w:rsidRDefault="00107223" w:rsidP="00107223">
      <w:pPr>
        <w:spacing w:line="276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lastRenderedPageBreak/>
        <w:t>Трудовое воспитание в школе реализуется через следующие виды и формы воспитательной деятельности:</w:t>
      </w:r>
    </w:p>
    <w:p w14:paraId="42D82CA1" w14:textId="77777777" w:rsidR="00107223" w:rsidRPr="00CB17FB" w:rsidRDefault="00107223" w:rsidP="00107223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Учебный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7A34F487" w14:textId="77777777" w:rsidR="00107223" w:rsidRPr="00107223" w:rsidRDefault="00107223" w:rsidP="00107223">
      <w:pPr>
        <w:pStyle w:val="a3"/>
        <w:numPr>
          <w:ilvl w:val="0"/>
          <w:numId w:val="23"/>
        </w:numPr>
        <w:spacing w:line="276" w:lineRule="auto"/>
        <w:ind w:left="0" w:right="-7" w:firstLine="36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умственный труд на учебных занятиях по учебным предметам, курсам и модулям, занятиях внеурочной деятельности;</w:t>
      </w:r>
    </w:p>
    <w:p w14:paraId="5C95C94A" w14:textId="77777777" w:rsidR="00107223" w:rsidRPr="00107223" w:rsidRDefault="00107223" w:rsidP="00107223">
      <w:pPr>
        <w:pStyle w:val="a3"/>
        <w:numPr>
          <w:ilvl w:val="0"/>
          <w:numId w:val="23"/>
        </w:numPr>
        <w:spacing w:line="276" w:lineRule="auto"/>
        <w:ind w:left="0" w:right="-7" w:firstLine="360"/>
        <w:contextualSpacing w:val="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физический труд на учебных занятиях по технологии.</w:t>
      </w:r>
    </w:p>
    <w:p w14:paraId="79580B99" w14:textId="77777777" w:rsidR="00107223" w:rsidRPr="00CB17FB" w:rsidRDefault="00107223" w:rsidP="00107223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Общественно-полезный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41C1E61E" w14:textId="77777777" w:rsidR="00107223" w:rsidRPr="00992B7A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proofErr w:type="spellStart"/>
      <w:r w:rsidRPr="00992B7A">
        <w:rPr>
          <w:color w:val="000000"/>
          <w:sz w:val="28"/>
          <w:szCs w:val="28"/>
        </w:rPr>
        <w:t>шефство</w:t>
      </w:r>
      <w:proofErr w:type="spellEnd"/>
      <w:r w:rsidRPr="00992B7A">
        <w:rPr>
          <w:color w:val="000000"/>
          <w:sz w:val="28"/>
          <w:szCs w:val="28"/>
        </w:rPr>
        <w:t xml:space="preserve"> </w:t>
      </w:r>
      <w:proofErr w:type="spellStart"/>
      <w:r w:rsidRPr="00992B7A">
        <w:rPr>
          <w:color w:val="000000"/>
          <w:sz w:val="28"/>
          <w:szCs w:val="28"/>
        </w:rPr>
        <w:t>над</w:t>
      </w:r>
      <w:proofErr w:type="spellEnd"/>
      <w:r w:rsidRPr="00992B7A">
        <w:rPr>
          <w:color w:val="000000"/>
          <w:sz w:val="28"/>
          <w:szCs w:val="28"/>
        </w:rPr>
        <w:t xml:space="preserve"> </w:t>
      </w:r>
      <w:proofErr w:type="spellStart"/>
      <w:r w:rsidRPr="00992B7A">
        <w:rPr>
          <w:color w:val="000000"/>
          <w:sz w:val="28"/>
          <w:szCs w:val="28"/>
        </w:rPr>
        <w:t>младшими</w:t>
      </w:r>
      <w:proofErr w:type="spellEnd"/>
      <w:r>
        <w:rPr>
          <w:color w:val="000000"/>
          <w:sz w:val="28"/>
          <w:szCs w:val="28"/>
        </w:rPr>
        <w:t>;</w:t>
      </w:r>
    </w:p>
    <w:p w14:paraId="46A5D85A" w14:textId="77777777" w:rsidR="00107223" w:rsidRP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шефство над ветеранами войны и труда, престарелыми людьми;</w:t>
      </w:r>
    </w:p>
    <w:p w14:paraId="6369CB29" w14:textId="64E0BDBD" w:rsidR="00107223" w:rsidRP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 xml:space="preserve">благоустройство класса, школы, </w:t>
      </w:r>
      <w:proofErr w:type="spellStart"/>
      <w:r>
        <w:rPr>
          <w:color w:val="000000"/>
          <w:sz w:val="28"/>
          <w:szCs w:val="28"/>
          <w:lang w:val="ru-RU"/>
        </w:rPr>
        <w:t>г.п</w:t>
      </w:r>
      <w:proofErr w:type="spellEnd"/>
      <w:r>
        <w:rPr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color w:val="000000"/>
          <w:sz w:val="28"/>
          <w:szCs w:val="28"/>
          <w:lang w:val="ru-RU"/>
        </w:rPr>
        <w:t>Барсово</w:t>
      </w:r>
      <w:proofErr w:type="spellEnd"/>
      <w:r w:rsidRPr="00107223">
        <w:rPr>
          <w:color w:val="000000"/>
          <w:sz w:val="28"/>
          <w:szCs w:val="28"/>
          <w:lang w:val="ru-RU"/>
        </w:rPr>
        <w:t>;</w:t>
      </w:r>
    </w:p>
    <w:p w14:paraId="6CA3D542" w14:textId="77777777" w:rsidR="00107223" w:rsidRP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благоустройство пришкольной территории: посадка аллеи выпускников, акция «Сад памяти» и т.п.;</w:t>
      </w:r>
    </w:p>
    <w:p w14:paraId="031A3328" w14:textId="6AC17533" w:rsid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contextualSpacing w:val="0"/>
        <w:jc w:val="both"/>
        <w:rPr>
          <w:color w:val="000000"/>
          <w:sz w:val="28"/>
          <w:szCs w:val="28"/>
        </w:rPr>
      </w:pPr>
      <w:proofErr w:type="spellStart"/>
      <w:r w:rsidRPr="00992B7A">
        <w:rPr>
          <w:color w:val="000000"/>
          <w:sz w:val="28"/>
          <w:szCs w:val="28"/>
        </w:rPr>
        <w:t>экологические</w:t>
      </w:r>
      <w:proofErr w:type="spellEnd"/>
      <w:r w:rsidRPr="00992B7A">
        <w:rPr>
          <w:color w:val="000000"/>
          <w:sz w:val="28"/>
          <w:szCs w:val="28"/>
        </w:rPr>
        <w:t xml:space="preserve"> </w:t>
      </w:r>
      <w:proofErr w:type="spellStart"/>
      <w:r w:rsidRPr="00992B7A">
        <w:rPr>
          <w:color w:val="000000"/>
          <w:sz w:val="28"/>
          <w:szCs w:val="28"/>
        </w:rPr>
        <w:t>субботники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акции</w:t>
      </w:r>
      <w:proofErr w:type="spellEnd"/>
      <w:r>
        <w:rPr>
          <w:color w:val="000000"/>
          <w:sz w:val="28"/>
          <w:szCs w:val="28"/>
          <w:lang w:val="ru-RU"/>
        </w:rPr>
        <w:t>.</w:t>
      </w:r>
    </w:p>
    <w:p w14:paraId="1F292FF1" w14:textId="7F17C11B" w:rsidR="00107223" w:rsidRPr="00107223" w:rsidRDefault="00107223" w:rsidP="00107223">
      <w:p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0A21030E" w14:textId="77777777" w:rsidR="00107223" w:rsidRPr="00CB17FB" w:rsidRDefault="00107223" w:rsidP="00107223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Производительный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2F7ED3AE" w14:textId="35ED891E" w:rsidR="00107223" w:rsidRPr="00107223" w:rsidRDefault="00107223" w:rsidP="00107223">
      <w:pPr>
        <w:pStyle w:val="a3"/>
        <w:spacing w:line="276" w:lineRule="auto"/>
        <w:ind w:left="426"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 xml:space="preserve"> </w:t>
      </w:r>
    </w:p>
    <w:p w14:paraId="0795B8F8" w14:textId="7AB650B2" w:rsidR="00107223" w:rsidRPr="00107223" w:rsidRDefault="00107223" w:rsidP="00107223">
      <w:pPr>
        <w:pStyle w:val="a3"/>
        <w:numPr>
          <w:ilvl w:val="0"/>
          <w:numId w:val="25"/>
        </w:numPr>
        <w:spacing w:line="276" w:lineRule="auto"/>
        <w:ind w:left="0" w:right="-7" w:firstLine="426"/>
        <w:contextualSpacing w:val="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</w:t>
      </w:r>
      <w:r>
        <w:rPr>
          <w:color w:val="000000"/>
          <w:sz w:val="28"/>
          <w:szCs w:val="28"/>
          <w:lang w:val="ru-RU"/>
        </w:rPr>
        <w:t>;</w:t>
      </w:r>
    </w:p>
    <w:p w14:paraId="1496D81E" w14:textId="6E631F8C" w:rsidR="00107223" w:rsidRPr="00107223" w:rsidRDefault="00107223" w:rsidP="00107223">
      <w:pPr>
        <w:pStyle w:val="a3"/>
        <w:numPr>
          <w:ilvl w:val="0"/>
          <w:numId w:val="25"/>
        </w:numPr>
        <w:spacing w:line="276" w:lineRule="auto"/>
        <w:ind w:left="0" w:right="-7" w:firstLine="426"/>
        <w:contextualSpacing w:val="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плетение маскировочных сетей для участников СВО</w:t>
      </w:r>
      <w:r>
        <w:rPr>
          <w:color w:val="000000"/>
          <w:sz w:val="28"/>
          <w:szCs w:val="28"/>
          <w:lang w:val="ru-RU"/>
        </w:rPr>
        <w:t>.</w:t>
      </w:r>
    </w:p>
    <w:p w14:paraId="3148AD09" w14:textId="77777777" w:rsidR="00107223" w:rsidRPr="00CB17FB" w:rsidRDefault="00107223" w:rsidP="00107223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4C22F93A" w14:textId="77777777" w:rsidR="00107223" w:rsidRPr="00992B7A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</w:rPr>
      </w:pPr>
      <w:proofErr w:type="spellStart"/>
      <w:r w:rsidRPr="00992B7A">
        <w:rPr>
          <w:color w:val="000000"/>
          <w:sz w:val="28"/>
          <w:szCs w:val="28"/>
        </w:rPr>
        <w:t>самообслуживание</w:t>
      </w:r>
      <w:proofErr w:type="spellEnd"/>
      <w:r w:rsidRPr="00992B7A">
        <w:rPr>
          <w:color w:val="000000"/>
          <w:sz w:val="28"/>
          <w:szCs w:val="28"/>
        </w:rPr>
        <w:t>;</w:t>
      </w:r>
    </w:p>
    <w:p w14:paraId="74C0006E" w14:textId="77777777" w:rsidR="00107223" w:rsidRPr="00107223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подготовка рабочего места к уроку, уборка и поддержание порядка на рабочем месте;</w:t>
      </w:r>
    </w:p>
    <w:p w14:paraId="04DD7E6A" w14:textId="77777777" w:rsidR="00107223" w:rsidRPr="00107223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дежурство в классном (учебном) кабинете;</w:t>
      </w:r>
    </w:p>
    <w:p w14:paraId="40476520" w14:textId="18CFD2B1" w:rsidR="00107223" w:rsidRPr="00107223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дежурство по школе.</w:t>
      </w:r>
    </w:p>
    <w:p w14:paraId="0DFF5472" w14:textId="77777777" w:rsidR="00107223" w:rsidRPr="00107223" w:rsidRDefault="00107223" w:rsidP="00107223">
      <w:pPr>
        <w:pStyle w:val="a3"/>
        <w:spacing w:line="276" w:lineRule="auto"/>
        <w:ind w:right="-7"/>
        <w:rPr>
          <w:color w:val="000000"/>
          <w:sz w:val="28"/>
          <w:szCs w:val="28"/>
          <w:lang w:val="ru-RU"/>
        </w:rPr>
      </w:pPr>
    </w:p>
    <w:p w14:paraId="1C714DE1" w14:textId="213CBE1C" w:rsidR="00EE4356" w:rsidRPr="002D4D8B" w:rsidRDefault="00FE5C3D" w:rsidP="00EE4356">
      <w:pPr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2.2.1</w:t>
      </w:r>
      <w:r w:rsidR="00107223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. </w:t>
      </w:r>
      <w:bookmarkStart w:id="2" w:name="_Hlk144686267"/>
      <w:r w:rsidR="00EE4356" w:rsidRPr="0028426B">
        <w:rPr>
          <w:b/>
          <w:sz w:val="28"/>
          <w:szCs w:val="28"/>
          <w:lang w:val="ru-RU"/>
        </w:rPr>
        <w:t>Модуль «Детские общественные объединения»</w:t>
      </w:r>
    </w:p>
    <w:p w14:paraId="41C56484" w14:textId="77777777" w:rsidR="00EE4356" w:rsidRPr="0028426B" w:rsidRDefault="00EE4356" w:rsidP="00FE5C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Действующие  на базе школы детские общественные  объединения</w:t>
      </w:r>
      <w:r w:rsidRPr="0028426B">
        <w:rPr>
          <w:sz w:val="28"/>
          <w:szCs w:val="28"/>
          <w:lang w:val="ru-RU"/>
        </w:rPr>
        <w:t xml:space="preserve">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14:paraId="4CADE322" w14:textId="77777777" w:rsidR="00EE4356" w:rsidRPr="0028426B" w:rsidRDefault="00EE4356" w:rsidP="00FE5C3D">
      <w:pPr>
        <w:jc w:val="both"/>
        <w:rPr>
          <w:sz w:val="28"/>
          <w:szCs w:val="28"/>
          <w:lang w:val="ru-RU"/>
        </w:rPr>
      </w:pPr>
      <w:r w:rsidRPr="0028426B">
        <w:rPr>
          <w:sz w:val="28"/>
          <w:szCs w:val="28"/>
          <w:lang w:val="ru-RU"/>
        </w:rPr>
        <w:lastRenderedPageBreak/>
        <w:t>•</w:t>
      </w:r>
      <w:r w:rsidRPr="0028426B">
        <w:rPr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45EF7E9F" w14:textId="64197C78" w:rsidR="00EE4356" w:rsidRPr="0028426B" w:rsidRDefault="00EE4356" w:rsidP="00FE5C3D">
      <w:pPr>
        <w:jc w:val="both"/>
        <w:rPr>
          <w:sz w:val="28"/>
          <w:szCs w:val="28"/>
          <w:lang w:val="ru-RU"/>
        </w:rPr>
      </w:pPr>
      <w:r w:rsidRPr="0028426B">
        <w:rPr>
          <w:sz w:val="28"/>
          <w:szCs w:val="28"/>
          <w:lang w:val="ru-RU"/>
        </w:rPr>
        <w:t>•</w:t>
      </w:r>
      <w:r w:rsidRPr="0028426B">
        <w:rPr>
          <w:sz w:val="28"/>
          <w:szCs w:val="28"/>
          <w:lang w:val="ru-RU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 и др.;</w:t>
      </w:r>
    </w:p>
    <w:p w14:paraId="0FD9697D" w14:textId="77777777" w:rsidR="00EE4356" w:rsidRDefault="00EE4356" w:rsidP="00FE5C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рекламные </w:t>
      </w:r>
      <w:r w:rsidRPr="0028426B">
        <w:rPr>
          <w:sz w:val="28"/>
          <w:szCs w:val="28"/>
          <w:lang w:val="ru-RU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14:paraId="22B09E14" w14:textId="77777777" w:rsidR="00EE4356" w:rsidRPr="002D4D8B" w:rsidRDefault="00EE4356" w:rsidP="00FE5C3D">
      <w:pPr>
        <w:jc w:val="both"/>
        <w:rPr>
          <w:sz w:val="28"/>
          <w:szCs w:val="28"/>
          <w:lang w:val="ru-RU"/>
        </w:rPr>
      </w:pPr>
      <w:r w:rsidRPr="002D4D8B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ействующее на базе школы детского общественного объединения</w:t>
      </w:r>
      <w:r w:rsidRPr="002D4D8B">
        <w:rPr>
          <w:sz w:val="28"/>
          <w:szCs w:val="28"/>
          <w:lang w:val="ru-RU"/>
        </w:rPr>
        <w:t xml:space="preserve">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14:paraId="6CAD2B8C" w14:textId="77777777" w:rsidR="00EE4356" w:rsidRDefault="00EE4356" w:rsidP="00FE5C3D">
      <w:pPr>
        <w:jc w:val="both"/>
        <w:rPr>
          <w:rStyle w:val="c3"/>
          <w:sz w:val="28"/>
          <w:szCs w:val="28"/>
          <w:lang w:val="ru-RU"/>
        </w:rPr>
      </w:pPr>
      <w:r w:rsidRPr="00304E00">
        <w:rPr>
          <w:sz w:val="28"/>
          <w:szCs w:val="28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 w:rsidRPr="00721DF7">
        <w:rPr>
          <w:bCs/>
          <w:sz w:val="28"/>
          <w:szCs w:val="28"/>
          <w:shd w:val="clear" w:color="auto" w:fill="FFFFFF"/>
          <w:lang w:val="ru-RU"/>
        </w:rPr>
        <w:t>Российское движение детей и молодёжи</w:t>
      </w:r>
      <w:r w:rsidRPr="00721DF7">
        <w:rPr>
          <w:sz w:val="28"/>
          <w:szCs w:val="28"/>
          <w:shd w:val="clear" w:color="auto" w:fill="FFFFFF"/>
        </w:rPr>
        <w:t> </w:t>
      </w:r>
      <w:r w:rsidRPr="00721DF7">
        <w:rPr>
          <w:sz w:val="28"/>
          <w:szCs w:val="28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</w:t>
      </w:r>
      <w:r w:rsidRPr="00721DF7">
        <w:rPr>
          <w:sz w:val="28"/>
          <w:szCs w:val="28"/>
          <w:shd w:val="clear" w:color="auto" w:fill="FFFFFF"/>
        </w:rPr>
        <w:t>N</w:t>
      </w:r>
      <w:r w:rsidRPr="00721DF7">
        <w:rPr>
          <w:sz w:val="28"/>
          <w:szCs w:val="28"/>
          <w:shd w:val="clear" w:color="auto" w:fill="FFFFFF"/>
          <w:lang w:val="ru-RU"/>
        </w:rPr>
        <w:t xml:space="preserve"> 261-ФЗ.</w:t>
      </w:r>
      <w:r w:rsidRPr="00721DF7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2D4D8B">
        <w:rPr>
          <w:rStyle w:val="c3"/>
          <w:color w:val="000000"/>
          <w:sz w:val="28"/>
          <w:szCs w:val="28"/>
          <w:lang w:val="ru-RU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2D4D8B">
        <w:rPr>
          <w:sz w:val="28"/>
          <w:szCs w:val="28"/>
          <w:lang w:val="ru-RU"/>
        </w:rPr>
        <w:t>Деят</w:t>
      </w:r>
      <w:r>
        <w:rPr>
          <w:sz w:val="28"/>
          <w:szCs w:val="28"/>
          <w:lang w:val="ru-RU"/>
        </w:rPr>
        <w:t>ельность школьного отделения РДДМ</w:t>
      </w:r>
      <w:r w:rsidRPr="002D4D8B">
        <w:rPr>
          <w:sz w:val="28"/>
          <w:szCs w:val="28"/>
          <w:lang w:val="ru-RU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</w:t>
      </w:r>
      <w:r>
        <w:rPr>
          <w:sz w:val="28"/>
          <w:szCs w:val="28"/>
          <w:lang w:val="ru-RU"/>
        </w:rPr>
        <w:t>ДМ</w:t>
      </w:r>
      <w:r w:rsidRPr="002D4D8B">
        <w:rPr>
          <w:sz w:val="28"/>
          <w:szCs w:val="28"/>
          <w:lang w:val="ru-RU"/>
        </w:rPr>
        <w:t xml:space="preserve"> может стать любой школьник старше 8 лет. Дети и родители самостоятельно принимают р</w:t>
      </w:r>
      <w:r>
        <w:rPr>
          <w:sz w:val="28"/>
          <w:szCs w:val="28"/>
          <w:lang w:val="ru-RU"/>
        </w:rPr>
        <w:t>ешение об участии в проектах РДДМ</w:t>
      </w:r>
      <w:r w:rsidRPr="002D4D8B">
        <w:rPr>
          <w:sz w:val="28"/>
          <w:szCs w:val="28"/>
          <w:lang w:val="ru-RU"/>
        </w:rPr>
        <w:t>.</w:t>
      </w:r>
      <w:r w:rsidRPr="002D4D8B">
        <w:rPr>
          <w:rStyle w:val="c3"/>
          <w:color w:val="000000"/>
          <w:sz w:val="28"/>
          <w:szCs w:val="28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2D4D8B">
        <w:rPr>
          <w:rStyle w:val="c3"/>
          <w:sz w:val="28"/>
          <w:szCs w:val="28"/>
          <w:lang w:val="ru-RU"/>
        </w:rPr>
        <w:t>.</w:t>
      </w:r>
    </w:p>
    <w:p w14:paraId="3FCD12AF" w14:textId="2D12C88C" w:rsidR="00EE4356" w:rsidRDefault="00EE4356" w:rsidP="00FE5C3D">
      <w:pPr>
        <w:jc w:val="both"/>
        <w:rPr>
          <w:sz w:val="28"/>
          <w:szCs w:val="28"/>
          <w:lang w:val="ru-RU"/>
        </w:rPr>
      </w:pPr>
      <w:r w:rsidRPr="002D4D8B">
        <w:rPr>
          <w:rStyle w:val="c3"/>
          <w:sz w:val="28"/>
          <w:szCs w:val="28"/>
          <w:lang w:val="ru-RU"/>
        </w:rPr>
        <w:t>Обучающиеся принимают участие в мероприятиях и Всероссийских акциях «Дней единых действий» в таких как</w:t>
      </w:r>
      <w:r w:rsidRPr="008D6142">
        <w:rPr>
          <w:rStyle w:val="c3"/>
          <w:sz w:val="28"/>
          <w:szCs w:val="28"/>
          <w:lang w:val="ru-RU"/>
        </w:rPr>
        <w:t xml:space="preserve">: </w:t>
      </w:r>
      <w:r w:rsidRPr="008D6142">
        <w:rPr>
          <w:sz w:val="28"/>
          <w:szCs w:val="28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</w:t>
      </w:r>
      <w:r w:rsidRPr="008D6142">
        <w:rPr>
          <w:sz w:val="28"/>
          <w:szCs w:val="28"/>
          <w:lang w:val="ru-RU"/>
        </w:rPr>
        <w:lastRenderedPageBreak/>
        <w:t xml:space="preserve">Международный день </w:t>
      </w:r>
      <w:proofErr w:type="spellStart"/>
      <w:r w:rsidRPr="008D6142">
        <w:rPr>
          <w:sz w:val="28"/>
          <w:szCs w:val="28"/>
          <w:lang w:val="ru-RU"/>
        </w:rPr>
        <w:t>книгодарения</w:t>
      </w:r>
      <w:proofErr w:type="spellEnd"/>
      <w:r w:rsidRPr="008D6142">
        <w:rPr>
          <w:sz w:val="28"/>
          <w:szCs w:val="28"/>
          <w:lang w:val="ru-RU"/>
        </w:rPr>
        <w:t>, День защитника Отечества, День космонавтики, Международный женский день, День Победы, День защиты детей.</w:t>
      </w:r>
    </w:p>
    <w:p w14:paraId="05D33FB1" w14:textId="0764DADD" w:rsidR="004A380B" w:rsidRPr="004A380B" w:rsidRDefault="004A380B" w:rsidP="004A380B">
      <w:pPr>
        <w:spacing w:before="100" w:beforeAutospacing="1" w:after="100" w:afterAutospacing="1"/>
        <w:ind w:left="420" w:right="180"/>
        <w:jc w:val="both"/>
        <w:rPr>
          <w:b/>
          <w:sz w:val="28"/>
          <w:szCs w:val="28"/>
          <w:lang w:val="ru-RU"/>
        </w:rPr>
      </w:pPr>
      <w:r w:rsidRPr="004A380B">
        <w:rPr>
          <w:b/>
          <w:sz w:val="28"/>
          <w:szCs w:val="28"/>
          <w:lang w:val="ru-RU"/>
        </w:rPr>
        <w:t>2.</w:t>
      </w:r>
      <w:r>
        <w:rPr>
          <w:b/>
          <w:sz w:val="28"/>
          <w:szCs w:val="28"/>
          <w:lang w:val="ru-RU"/>
        </w:rPr>
        <w:t>2</w:t>
      </w:r>
      <w:r w:rsidRPr="004A380B">
        <w:rPr>
          <w:b/>
          <w:sz w:val="28"/>
          <w:szCs w:val="28"/>
          <w:lang w:val="ru-RU"/>
        </w:rPr>
        <w:t>.1</w:t>
      </w:r>
      <w:r>
        <w:rPr>
          <w:b/>
          <w:sz w:val="28"/>
          <w:szCs w:val="28"/>
          <w:lang w:val="ru-RU"/>
        </w:rPr>
        <w:t>4</w:t>
      </w:r>
      <w:r w:rsidRPr="004A380B">
        <w:rPr>
          <w:b/>
          <w:sz w:val="28"/>
          <w:szCs w:val="28"/>
          <w:lang w:val="ru-RU"/>
        </w:rPr>
        <w:t>. Модуль «Школьный музей».</w:t>
      </w:r>
    </w:p>
    <w:p w14:paraId="143F2672" w14:textId="77777777" w:rsidR="004A380B" w:rsidRPr="004A380B" w:rsidRDefault="004A380B" w:rsidP="004A380B">
      <w:pPr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Реализация воспитательного потенциала школьного музея предусматривает:</w:t>
      </w:r>
    </w:p>
    <w:p w14:paraId="55B29F48" w14:textId="77777777" w:rsidR="004A380B" w:rsidRP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14:paraId="40956C04" w14:textId="77777777" w:rsidR="004A380B" w:rsidRP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</w:t>
      </w:r>
      <w:r w:rsidRPr="00240E17">
        <w:rPr>
          <w:color w:val="000000"/>
          <w:sz w:val="28"/>
          <w:szCs w:val="28"/>
        </w:rPr>
        <w:t> </w:t>
      </w:r>
      <w:r w:rsidRPr="004A380B">
        <w:rPr>
          <w:color w:val="000000"/>
          <w:sz w:val="28"/>
          <w:szCs w:val="28"/>
          <w:lang w:val="ru-RU"/>
        </w:rPr>
        <w:t>либо по классам с использованием материалов музея;</w:t>
      </w:r>
    </w:p>
    <w:p w14:paraId="3F5DADA5" w14:textId="26C880C1" w:rsidR="004A380B" w:rsidRP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 xml:space="preserve">на школьном уровне – организация и проведение уроков Мужества, воспитательных дел, посвященных памятным датам в истории школы, </w:t>
      </w:r>
      <w:proofErr w:type="spellStart"/>
      <w:r>
        <w:rPr>
          <w:color w:val="000000"/>
          <w:sz w:val="28"/>
          <w:szCs w:val="28"/>
          <w:lang w:val="ru-RU"/>
        </w:rPr>
        <w:t>г.п.Барсово</w:t>
      </w:r>
      <w:proofErr w:type="spellEnd"/>
      <w:r w:rsidRPr="004A380B">
        <w:rPr>
          <w:color w:val="000000"/>
          <w:sz w:val="28"/>
          <w:szCs w:val="28"/>
          <w:lang w:val="ru-RU"/>
        </w:rPr>
        <w:t>, региона, России;</w:t>
      </w:r>
    </w:p>
    <w:p w14:paraId="07DB64C4" w14:textId="4DF68947" w:rsid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на внешкольном уровне – организация и проведение воспитательных дел, посвященных памятным датам в истории; участие в  онлайн-экскурсии.</w:t>
      </w:r>
    </w:p>
    <w:bookmarkEnd w:id="2"/>
    <w:p w14:paraId="3CDE64F9" w14:textId="77777777" w:rsidR="00046A9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rPr>
          <w:b/>
          <w:color w:val="000000"/>
          <w:sz w:val="28"/>
          <w:szCs w:val="28"/>
          <w:lang w:val="ru-RU"/>
        </w:rPr>
      </w:pPr>
      <w:r w:rsidRPr="00091FEF">
        <w:rPr>
          <w:b/>
          <w:color w:val="000000"/>
          <w:sz w:val="28"/>
          <w:szCs w:val="28"/>
          <w:lang w:val="ru-RU"/>
        </w:rPr>
        <w:t>РАЗДЕЛ 3. ОРГАНИЗАЦИОННЫЙ.</w:t>
      </w:r>
    </w:p>
    <w:p w14:paraId="3AD473F5" w14:textId="77777777" w:rsidR="00046A9F" w:rsidRPr="00091FE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rPr>
          <w:b/>
          <w:color w:val="000000"/>
          <w:sz w:val="28"/>
          <w:szCs w:val="28"/>
          <w:lang w:val="ru-RU"/>
        </w:rPr>
      </w:pPr>
    </w:p>
    <w:p w14:paraId="03714D22" w14:textId="77777777" w:rsidR="00046A9F" w:rsidRPr="00091FEF" w:rsidRDefault="00046A9F" w:rsidP="00046A9F">
      <w:pPr>
        <w:spacing w:line="276" w:lineRule="auto"/>
        <w:ind w:right="20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</w:t>
      </w:r>
      <w:r w:rsidRPr="00091FEF">
        <w:rPr>
          <w:sz w:val="28"/>
          <w:szCs w:val="28"/>
          <w:lang w:val="ru-RU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046A9F" w14:paraId="7D5CA046" w14:textId="77777777" w:rsidTr="00B67B9A">
        <w:tc>
          <w:tcPr>
            <w:tcW w:w="2235" w:type="dxa"/>
          </w:tcPr>
          <w:p w14:paraId="2CA8BDA3" w14:textId="77777777" w:rsidR="00046A9F" w:rsidRDefault="00046A9F" w:rsidP="00B67B9A">
            <w:pPr>
              <w:spacing w:line="276" w:lineRule="auto"/>
              <w:ind w:right="202"/>
              <w:jc w:val="center"/>
            </w:pPr>
            <w:proofErr w:type="spellStart"/>
            <w:r>
              <w:t>Должность</w:t>
            </w:r>
            <w:proofErr w:type="spellEnd"/>
          </w:p>
        </w:tc>
        <w:tc>
          <w:tcPr>
            <w:tcW w:w="1134" w:type="dxa"/>
          </w:tcPr>
          <w:p w14:paraId="607FD71A" w14:textId="77777777" w:rsidR="00046A9F" w:rsidRDefault="00046A9F" w:rsidP="00B67B9A">
            <w:pPr>
              <w:spacing w:line="276" w:lineRule="auto"/>
              <w:jc w:val="center"/>
            </w:pPr>
            <w:proofErr w:type="spellStart"/>
            <w:r>
              <w:t>Кол-во</w:t>
            </w:r>
            <w:proofErr w:type="spellEnd"/>
          </w:p>
        </w:tc>
        <w:tc>
          <w:tcPr>
            <w:tcW w:w="6237" w:type="dxa"/>
          </w:tcPr>
          <w:p w14:paraId="236BE5D3" w14:textId="77777777" w:rsidR="00046A9F" w:rsidRDefault="00046A9F" w:rsidP="00B67B9A">
            <w:pPr>
              <w:spacing w:line="276" w:lineRule="auto"/>
              <w:ind w:right="202"/>
              <w:jc w:val="both"/>
            </w:pPr>
            <w:proofErr w:type="spellStart"/>
            <w:r>
              <w:t>Функционал</w:t>
            </w:r>
            <w:proofErr w:type="spellEnd"/>
          </w:p>
        </w:tc>
      </w:tr>
      <w:tr w:rsidR="00046A9F" w:rsidRPr="00B70EBE" w14:paraId="3EEB5012" w14:textId="77777777" w:rsidTr="00B67B9A">
        <w:tc>
          <w:tcPr>
            <w:tcW w:w="2235" w:type="dxa"/>
          </w:tcPr>
          <w:p w14:paraId="657D885A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14:paraId="1BE4C654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329951FE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046A9F" w:rsidRPr="00B70EBE" w14:paraId="5EBAAD3D" w14:textId="77777777" w:rsidTr="00B67B9A">
        <w:tc>
          <w:tcPr>
            <w:tcW w:w="2235" w:type="dxa"/>
          </w:tcPr>
          <w:p w14:paraId="646B915D" w14:textId="77777777" w:rsidR="00046A9F" w:rsidRPr="00547B6D" w:rsidRDefault="00046A9F" w:rsidP="00B67B9A">
            <w:pPr>
              <w:spacing w:line="276" w:lineRule="auto"/>
              <w:ind w:right="202"/>
              <w:rPr>
                <w:lang w:val="ru-RU"/>
              </w:rPr>
            </w:pPr>
            <w:r w:rsidRPr="00547B6D">
              <w:rPr>
                <w:lang w:val="ru-RU"/>
              </w:rPr>
              <w:t>Заместител</w:t>
            </w:r>
            <w:r>
              <w:rPr>
                <w:lang w:val="ru-RU"/>
              </w:rPr>
              <w:t>и</w:t>
            </w:r>
            <w:r w:rsidRPr="00547B6D">
              <w:rPr>
                <w:lang w:val="ru-RU"/>
              </w:rPr>
              <w:t xml:space="preserve"> </w:t>
            </w:r>
          </w:p>
          <w:p w14:paraId="0DB479ED" w14:textId="77777777" w:rsidR="00046A9F" w:rsidRPr="00547B6D" w:rsidRDefault="00046A9F" w:rsidP="00B67B9A">
            <w:pPr>
              <w:spacing w:line="276" w:lineRule="auto"/>
              <w:ind w:right="202"/>
              <w:rPr>
                <w:lang w:val="ru-RU"/>
              </w:rPr>
            </w:pPr>
            <w:r w:rsidRPr="00547B6D">
              <w:rPr>
                <w:lang w:val="ru-RU"/>
              </w:rPr>
              <w:t xml:space="preserve">директора </w:t>
            </w:r>
          </w:p>
          <w:p w14:paraId="5FB6241B" w14:textId="77777777" w:rsidR="00046A9F" w:rsidRPr="00547B6D" w:rsidRDefault="00046A9F" w:rsidP="00B67B9A">
            <w:pPr>
              <w:spacing w:line="276" w:lineRule="auto"/>
              <w:ind w:right="202"/>
              <w:rPr>
                <w:lang w:val="ru-RU"/>
              </w:rPr>
            </w:pPr>
          </w:p>
          <w:p w14:paraId="699403B0" w14:textId="77777777" w:rsidR="00046A9F" w:rsidRPr="00547B6D" w:rsidRDefault="00046A9F" w:rsidP="00B67B9A">
            <w:pPr>
              <w:spacing w:line="276" w:lineRule="auto"/>
              <w:ind w:right="202"/>
              <w:rPr>
                <w:lang w:val="ru-RU"/>
              </w:rPr>
            </w:pPr>
          </w:p>
        </w:tc>
        <w:tc>
          <w:tcPr>
            <w:tcW w:w="1134" w:type="dxa"/>
          </w:tcPr>
          <w:p w14:paraId="6E5E55A5" w14:textId="77777777" w:rsidR="00046A9F" w:rsidRPr="00410192" w:rsidRDefault="00046A9F" w:rsidP="00B67B9A">
            <w:pPr>
              <w:spacing w:line="276" w:lineRule="auto"/>
              <w:ind w:right="20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37" w:type="dxa"/>
          </w:tcPr>
          <w:p w14:paraId="34088B8F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  <w:p w14:paraId="46DEC716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6B888489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lastRenderedPageBreak/>
              <w:t>Руководит социально-психологической службой, является куратором Школьной службой медиации.</w:t>
            </w:r>
          </w:p>
          <w:p w14:paraId="6F516B09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Контролирует организацию питания в Школе.</w:t>
            </w:r>
          </w:p>
          <w:p w14:paraId="21842E6F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Курирует деятельность Школьного парламента, волонтёрского объединения, Родительского</w:t>
            </w:r>
            <w:r>
              <w:rPr>
                <w:lang w:val="ru-RU"/>
              </w:rPr>
              <w:t xml:space="preserve"> Совета</w:t>
            </w:r>
            <w:r w:rsidRPr="00091FEF">
              <w:rPr>
                <w:lang w:val="ru-RU"/>
              </w:rPr>
              <w:t xml:space="preserve"> и Управляющего советов.</w:t>
            </w:r>
          </w:p>
          <w:p w14:paraId="66F61D08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Курирует деятельность объединений дополнительного образования, Школьного спортивного клуба.</w:t>
            </w:r>
          </w:p>
          <w:p w14:paraId="0AC4AB67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14:paraId="35F04CAF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</w:p>
        </w:tc>
      </w:tr>
      <w:tr w:rsidR="00046A9F" w:rsidRPr="00B70EBE" w14:paraId="3192EF02" w14:textId="77777777" w:rsidTr="00B67B9A">
        <w:trPr>
          <w:trHeight w:val="2157"/>
        </w:trPr>
        <w:tc>
          <w:tcPr>
            <w:tcW w:w="2235" w:type="dxa"/>
          </w:tcPr>
          <w:p w14:paraId="3A94EAEE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lastRenderedPageBreak/>
              <w:t>Социальный</w:t>
            </w:r>
            <w:proofErr w:type="spellEnd"/>
            <w:r>
              <w:t xml:space="preserve"> </w:t>
            </w:r>
          </w:p>
          <w:p w14:paraId="7E058A45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педагог</w:t>
            </w:r>
            <w:proofErr w:type="spellEnd"/>
          </w:p>
        </w:tc>
        <w:tc>
          <w:tcPr>
            <w:tcW w:w="1134" w:type="dxa"/>
          </w:tcPr>
          <w:p w14:paraId="359662CB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2</w:t>
            </w:r>
          </w:p>
        </w:tc>
        <w:tc>
          <w:tcPr>
            <w:tcW w:w="6237" w:type="dxa"/>
          </w:tcPr>
          <w:p w14:paraId="6558C49C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14:paraId="197B7DB9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</w:p>
        </w:tc>
      </w:tr>
      <w:tr w:rsidR="00046A9F" w14:paraId="48750C49" w14:textId="77777777" w:rsidTr="00B67B9A">
        <w:tc>
          <w:tcPr>
            <w:tcW w:w="2235" w:type="dxa"/>
          </w:tcPr>
          <w:p w14:paraId="6CE80088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Педагог-психолог</w:t>
            </w:r>
            <w:proofErr w:type="spellEnd"/>
          </w:p>
        </w:tc>
        <w:tc>
          <w:tcPr>
            <w:tcW w:w="1134" w:type="dxa"/>
          </w:tcPr>
          <w:p w14:paraId="1B695553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2</w:t>
            </w:r>
          </w:p>
        </w:tc>
        <w:tc>
          <w:tcPr>
            <w:tcW w:w="6237" w:type="dxa"/>
          </w:tcPr>
          <w:p w14:paraId="32FB04A1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62ED6629" w14:textId="77777777" w:rsidR="00046A9F" w:rsidRDefault="00046A9F" w:rsidP="00B67B9A">
            <w:pPr>
              <w:spacing w:line="276" w:lineRule="auto"/>
              <w:ind w:right="202"/>
              <w:jc w:val="both"/>
            </w:pPr>
            <w:r w:rsidRPr="00091FEF">
              <w:rPr>
                <w:lang w:val="ru-RU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091FEF">
              <w:rPr>
                <w:lang w:val="ru-RU"/>
              </w:rPr>
              <w:t>буллинга</w:t>
            </w:r>
            <w:proofErr w:type="spellEnd"/>
            <w:r w:rsidRPr="00091FEF">
              <w:rPr>
                <w:lang w:val="ru-RU"/>
              </w:rPr>
              <w:t xml:space="preserve">, профориентацию др. </w:t>
            </w:r>
            <w:proofErr w:type="spellStart"/>
            <w:r>
              <w:t>Сопровождение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с ОВЗ.</w:t>
            </w:r>
          </w:p>
        </w:tc>
      </w:tr>
      <w:tr w:rsidR="00046A9F" w:rsidRPr="00B70EBE" w14:paraId="64CC658C" w14:textId="77777777" w:rsidTr="00B67B9A">
        <w:tc>
          <w:tcPr>
            <w:tcW w:w="2235" w:type="dxa"/>
          </w:tcPr>
          <w:p w14:paraId="4D651ABF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Педагог-организатор</w:t>
            </w:r>
            <w:proofErr w:type="spellEnd"/>
          </w:p>
          <w:p w14:paraId="3ABFDD24" w14:textId="77777777" w:rsidR="00046A9F" w:rsidRDefault="00046A9F" w:rsidP="00B67B9A">
            <w:pPr>
              <w:spacing w:line="276" w:lineRule="auto"/>
              <w:ind w:right="202"/>
            </w:pPr>
            <w:r>
              <w:t xml:space="preserve"> </w:t>
            </w:r>
          </w:p>
        </w:tc>
        <w:tc>
          <w:tcPr>
            <w:tcW w:w="1134" w:type="dxa"/>
          </w:tcPr>
          <w:p w14:paraId="6D937A0E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4DBE4BF8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18753DB1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различные мероприятия.</w:t>
            </w:r>
          </w:p>
        </w:tc>
      </w:tr>
      <w:tr w:rsidR="00046A9F" w:rsidRPr="00B70EBE" w14:paraId="682736C5" w14:textId="77777777" w:rsidTr="00B67B9A">
        <w:tc>
          <w:tcPr>
            <w:tcW w:w="2235" w:type="dxa"/>
          </w:tcPr>
          <w:p w14:paraId="1060992F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lastRenderedPageBreak/>
              <w:t>Педагог-дополнительного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134" w:type="dxa"/>
          </w:tcPr>
          <w:p w14:paraId="64E15413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12</w:t>
            </w:r>
          </w:p>
        </w:tc>
        <w:tc>
          <w:tcPr>
            <w:tcW w:w="6237" w:type="dxa"/>
          </w:tcPr>
          <w:p w14:paraId="336338FE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14:paraId="008E24D2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Вовлекает обучающихся, состоящих на различных видах учета в программы дополнительного образования.</w:t>
            </w:r>
          </w:p>
        </w:tc>
      </w:tr>
      <w:tr w:rsidR="00046A9F" w:rsidRPr="00B70EBE" w14:paraId="406A7FB5" w14:textId="77777777" w:rsidTr="00B67B9A">
        <w:tc>
          <w:tcPr>
            <w:tcW w:w="2235" w:type="dxa"/>
          </w:tcPr>
          <w:p w14:paraId="436D2365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Классный</w:t>
            </w:r>
            <w:proofErr w:type="spellEnd"/>
            <w:r>
              <w:t xml:space="preserve"> </w:t>
            </w:r>
          </w:p>
          <w:p w14:paraId="4CF3BA59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руководитель</w:t>
            </w:r>
            <w:proofErr w:type="spellEnd"/>
          </w:p>
        </w:tc>
        <w:tc>
          <w:tcPr>
            <w:tcW w:w="1134" w:type="dxa"/>
          </w:tcPr>
          <w:p w14:paraId="3D40CE4F" w14:textId="77777777" w:rsidR="00046A9F" w:rsidRPr="00547B6D" w:rsidRDefault="00046A9F" w:rsidP="00B67B9A">
            <w:pPr>
              <w:spacing w:line="276" w:lineRule="auto"/>
              <w:ind w:right="202"/>
              <w:jc w:val="center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6</w:t>
            </w:r>
          </w:p>
        </w:tc>
        <w:tc>
          <w:tcPr>
            <w:tcW w:w="6237" w:type="dxa"/>
          </w:tcPr>
          <w:p w14:paraId="7A378EB4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046A9F" w14:paraId="1C33A7C5" w14:textId="77777777" w:rsidTr="00B67B9A">
        <w:tc>
          <w:tcPr>
            <w:tcW w:w="2235" w:type="dxa"/>
          </w:tcPr>
          <w:p w14:paraId="50B22762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Учитель-предметник</w:t>
            </w:r>
            <w:proofErr w:type="spellEnd"/>
          </w:p>
        </w:tc>
        <w:tc>
          <w:tcPr>
            <w:tcW w:w="1134" w:type="dxa"/>
          </w:tcPr>
          <w:p w14:paraId="5D9DB244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rPr>
                <w:lang w:val="ru-RU"/>
              </w:rPr>
              <w:t>47</w:t>
            </w:r>
          </w:p>
        </w:tc>
        <w:tc>
          <w:tcPr>
            <w:tcW w:w="6237" w:type="dxa"/>
          </w:tcPr>
          <w:p w14:paraId="05CCC87A" w14:textId="77777777" w:rsidR="00046A9F" w:rsidRDefault="00046A9F" w:rsidP="00B67B9A">
            <w:pPr>
              <w:spacing w:line="276" w:lineRule="auto"/>
              <w:ind w:right="202"/>
              <w:jc w:val="both"/>
            </w:pPr>
            <w:proofErr w:type="spellStart"/>
            <w:r>
              <w:t>Реализует</w:t>
            </w:r>
            <w:proofErr w:type="spellEnd"/>
            <w:r>
              <w:t xml:space="preserve"> </w:t>
            </w:r>
            <w:proofErr w:type="spellStart"/>
            <w:r>
              <w:t>воспитательный</w:t>
            </w:r>
            <w:proofErr w:type="spellEnd"/>
            <w:r>
              <w:t xml:space="preserve"> </w:t>
            </w:r>
            <w:proofErr w:type="spellStart"/>
            <w:r>
              <w:t>потенциал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  <w:r>
              <w:t xml:space="preserve">. </w:t>
            </w:r>
          </w:p>
        </w:tc>
      </w:tr>
      <w:tr w:rsidR="00046A9F" w:rsidRPr="00B70EBE" w14:paraId="034842E9" w14:textId="77777777" w:rsidTr="00B67B9A">
        <w:tc>
          <w:tcPr>
            <w:tcW w:w="2235" w:type="dxa"/>
          </w:tcPr>
          <w:p w14:paraId="04B7F3EE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Советник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воспитанию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14:paraId="2015B041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7B176954" w14:textId="77777777" w:rsidR="00046A9F" w:rsidRPr="00091FEF" w:rsidRDefault="00046A9F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  <w:lang w:val="ru-RU"/>
              </w:rPr>
            </w:pPr>
            <w:r w:rsidRPr="00091FEF">
              <w:rPr>
                <w:color w:val="000000"/>
                <w:lang w:val="ru-RU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14:paraId="4C30B2CD" w14:textId="77777777" w:rsidR="00046A9F" w:rsidRPr="00091FEF" w:rsidRDefault="00046A9F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  <w:lang w:val="ru-RU"/>
              </w:rPr>
            </w:pPr>
            <w:r w:rsidRPr="00091FEF">
              <w:rPr>
                <w:color w:val="000000"/>
                <w:lang w:val="ru-RU"/>
              </w:rPr>
              <w:t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  <w:tr w:rsidR="00046A9F" w:rsidRPr="00B70EBE" w14:paraId="0E59F5E9" w14:textId="77777777" w:rsidTr="00B67B9A">
        <w:tc>
          <w:tcPr>
            <w:tcW w:w="2235" w:type="dxa"/>
          </w:tcPr>
          <w:p w14:paraId="063B8F5C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Учитель-логопед</w:t>
            </w:r>
            <w:proofErr w:type="spellEnd"/>
          </w:p>
          <w:p w14:paraId="35F75E11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Учитель</w:t>
            </w:r>
            <w:proofErr w:type="spellEnd"/>
            <w:r>
              <w:t xml:space="preserve"> -</w:t>
            </w:r>
            <w:proofErr w:type="spellStart"/>
            <w:r>
              <w:t>дефектолог</w:t>
            </w:r>
            <w:proofErr w:type="spellEnd"/>
          </w:p>
        </w:tc>
        <w:tc>
          <w:tcPr>
            <w:tcW w:w="1134" w:type="dxa"/>
          </w:tcPr>
          <w:p w14:paraId="6DE091FF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  <w:p w14:paraId="5B4DE0C4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55B4A63B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представителей) в рамках своей компетентности.</w:t>
            </w:r>
          </w:p>
        </w:tc>
      </w:tr>
    </w:tbl>
    <w:p w14:paraId="2C3BA245" w14:textId="77777777" w:rsidR="00046A9F" w:rsidRPr="00091FEF" w:rsidRDefault="00046A9F" w:rsidP="00046A9F">
      <w:pPr>
        <w:spacing w:line="276" w:lineRule="auto"/>
        <w:ind w:right="202"/>
        <w:rPr>
          <w:sz w:val="28"/>
          <w:szCs w:val="28"/>
          <w:lang w:val="ru-RU"/>
        </w:rPr>
      </w:pPr>
    </w:p>
    <w:p w14:paraId="06CCF481" w14:textId="77777777" w:rsidR="00046A9F" w:rsidRPr="00091FE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rPr>
          <w:b/>
          <w:color w:val="000000"/>
          <w:sz w:val="28"/>
          <w:szCs w:val="28"/>
          <w:lang w:val="ru-RU"/>
        </w:rPr>
      </w:pPr>
    </w:p>
    <w:p w14:paraId="32E863E1" w14:textId="77777777" w:rsidR="009041A0" w:rsidRPr="00410192" w:rsidRDefault="009041A0" w:rsidP="009041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701"/>
        </w:tabs>
        <w:spacing w:line="276" w:lineRule="auto"/>
        <w:ind w:right="210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3.2. </w:t>
      </w:r>
      <w:r w:rsidRPr="00410192">
        <w:rPr>
          <w:b/>
          <w:color w:val="000000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потребностями.</w:t>
      </w:r>
    </w:p>
    <w:p w14:paraId="184C8A14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03" w:firstLine="707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В воспитательной работе с категориями обучающихся,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7003"/>
      </w:tblGrid>
      <w:tr w:rsidR="009041A0" w14:paraId="5E51CA8B" w14:textId="77777777" w:rsidTr="00B67B9A">
        <w:tc>
          <w:tcPr>
            <w:tcW w:w="2336" w:type="dxa"/>
          </w:tcPr>
          <w:p w14:paraId="4B59E4DA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Категория</w:t>
            </w:r>
            <w:proofErr w:type="spellEnd"/>
          </w:p>
        </w:tc>
        <w:tc>
          <w:tcPr>
            <w:tcW w:w="7003" w:type="dxa"/>
          </w:tcPr>
          <w:p w14:paraId="52AD52E4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Условия</w:t>
            </w:r>
            <w:proofErr w:type="spellEnd"/>
          </w:p>
        </w:tc>
      </w:tr>
      <w:tr w:rsidR="009041A0" w:rsidRPr="00B70EBE" w14:paraId="1B91F5C2" w14:textId="77777777" w:rsidTr="00B67B9A">
        <w:tc>
          <w:tcPr>
            <w:tcW w:w="2336" w:type="dxa"/>
          </w:tcPr>
          <w:p w14:paraId="02D42EE9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Обучающиеся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инвалидностью</w:t>
            </w:r>
            <w:proofErr w:type="spellEnd"/>
            <w:r>
              <w:rPr>
                <w:color w:val="000000"/>
              </w:rPr>
              <w:t>, ОВЗ</w:t>
            </w:r>
          </w:p>
        </w:tc>
        <w:tc>
          <w:tcPr>
            <w:tcW w:w="7003" w:type="dxa"/>
          </w:tcPr>
          <w:p w14:paraId="21185027" w14:textId="77777777" w:rsidR="009041A0" w:rsidRPr="00410192" w:rsidRDefault="009041A0" w:rsidP="00B67B9A">
            <w:pPr>
              <w:spacing w:line="276" w:lineRule="auto"/>
              <w:jc w:val="both"/>
              <w:rPr>
                <w:lang w:val="ru-RU"/>
              </w:rPr>
            </w:pPr>
            <w:r w:rsidRPr="00410192">
              <w:rPr>
                <w:lang w:val="ru-RU"/>
              </w:rPr>
              <w:t>Разработаны адаптированные основные общеобразовательные программы для детей с ОВЗ.</w:t>
            </w:r>
          </w:p>
          <w:p w14:paraId="3CC7A1CA" w14:textId="77777777" w:rsidR="009041A0" w:rsidRPr="00410192" w:rsidRDefault="009041A0" w:rsidP="00B67B9A">
            <w:pPr>
              <w:spacing w:line="276" w:lineRule="auto"/>
              <w:jc w:val="both"/>
              <w:rPr>
                <w:lang w:val="ru-RU"/>
              </w:rPr>
            </w:pPr>
            <w:r w:rsidRPr="00410192">
              <w:rPr>
                <w:lang w:val="ru-RU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14:paraId="5196A703" w14:textId="77777777" w:rsidR="009041A0" w:rsidRPr="00410192" w:rsidRDefault="009041A0" w:rsidP="00B67B9A">
            <w:pPr>
              <w:spacing w:line="276" w:lineRule="auto"/>
              <w:jc w:val="both"/>
              <w:rPr>
                <w:lang w:val="ru-RU"/>
              </w:rPr>
            </w:pPr>
            <w:r w:rsidRPr="00410192">
              <w:rPr>
                <w:lang w:val="ru-RU"/>
              </w:rPr>
              <w:t>При необходимости, обучение осуществляется индивидуально на дому.</w:t>
            </w:r>
          </w:p>
        </w:tc>
      </w:tr>
      <w:tr w:rsidR="009041A0" w:rsidRPr="00B70EBE" w14:paraId="3CA55F29" w14:textId="77777777" w:rsidTr="00B67B9A">
        <w:tc>
          <w:tcPr>
            <w:tcW w:w="2336" w:type="dxa"/>
          </w:tcPr>
          <w:p w14:paraId="498DDAE2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Обучающиеся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отклоняющимся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поведением</w:t>
            </w:r>
            <w:proofErr w:type="spellEnd"/>
          </w:p>
        </w:tc>
        <w:tc>
          <w:tcPr>
            <w:tcW w:w="7003" w:type="dxa"/>
          </w:tcPr>
          <w:p w14:paraId="6212EDE9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Обеспечено социально-психологическое сопровождение.</w:t>
            </w:r>
          </w:p>
          <w:p w14:paraId="0B3DED5F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Организована педагогическая поддержка.</w:t>
            </w:r>
          </w:p>
          <w:p w14:paraId="61C8144D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Проводятся консультации родителей (законных представителей) педагога-психолога, социального педагога.</w:t>
            </w:r>
          </w:p>
          <w:p w14:paraId="53BFB00E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Проводятся коррекционно-развивающие групповые и индивидуальные занятия.</w:t>
            </w:r>
          </w:p>
          <w:p w14:paraId="7BD1DA01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Оказывается помощь в решении семейных и бытовых проблем.</w:t>
            </w:r>
          </w:p>
        </w:tc>
      </w:tr>
      <w:tr w:rsidR="009041A0" w:rsidRPr="00B70EBE" w14:paraId="672A4CC0" w14:textId="77777777" w:rsidTr="00B67B9A">
        <w:tc>
          <w:tcPr>
            <w:tcW w:w="2336" w:type="dxa"/>
          </w:tcPr>
          <w:p w14:paraId="2F40790B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Одаренные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дети</w:t>
            </w:r>
            <w:proofErr w:type="spellEnd"/>
          </w:p>
        </w:tc>
        <w:tc>
          <w:tcPr>
            <w:tcW w:w="7003" w:type="dxa"/>
          </w:tcPr>
          <w:p w14:paraId="577069F8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Проводятся консультации педагога-психолога.</w:t>
            </w:r>
          </w:p>
          <w:p w14:paraId="0E9E3A2B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Организовано психолого-педагогическое сопровождение.</w:t>
            </w:r>
          </w:p>
        </w:tc>
      </w:tr>
    </w:tbl>
    <w:p w14:paraId="5CCF4661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10" w:firstLine="707"/>
        <w:jc w:val="both"/>
        <w:rPr>
          <w:color w:val="000000"/>
          <w:sz w:val="28"/>
          <w:szCs w:val="28"/>
          <w:lang w:val="ru-RU"/>
        </w:rPr>
      </w:pPr>
    </w:p>
    <w:p w14:paraId="16CBCEE8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14:paraId="23CD61B1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14:paraId="19297AC0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6756DB1C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0A20A654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2199A03C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ab/>
        <w:t>При организации воспитания обучающихся с особыми образовательными потребностями педагогический коллектив ориентируется на:</w:t>
      </w:r>
    </w:p>
    <w:p w14:paraId="1DA4EEB9" w14:textId="77777777" w:rsidR="009041A0" w:rsidRPr="00410192" w:rsidRDefault="009041A0" w:rsidP="009041A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5B66E946" w14:textId="77777777" w:rsidR="009041A0" w:rsidRPr="00410192" w:rsidRDefault="009041A0" w:rsidP="009041A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75"/>
        </w:tabs>
        <w:spacing w:line="276" w:lineRule="auto"/>
        <w:ind w:left="0" w:right="-7" w:firstLine="360"/>
        <w:jc w:val="both"/>
        <w:rPr>
          <w:lang w:val="ru-RU"/>
        </w:rPr>
      </w:pPr>
      <w:r w:rsidRPr="00410192">
        <w:rPr>
          <w:color w:val="000000"/>
          <w:sz w:val="28"/>
          <w:szCs w:val="28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14:paraId="161019DE" w14:textId="77777777" w:rsidR="009041A0" w:rsidRPr="00410192" w:rsidRDefault="009041A0" w:rsidP="009041A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02BD21A9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  <w:lang w:val="ru-RU"/>
        </w:rPr>
      </w:pPr>
    </w:p>
    <w:p w14:paraId="56F477DB" w14:textId="77777777" w:rsidR="009041A0" w:rsidRDefault="009041A0" w:rsidP="009041A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3.4. </w:t>
      </w:r>
      <w:r w:rsidRPr="00547B6D">
        <w:rPr>
          <w:b/>
          <w:bCs/>
          <w:sz w:val="28"/>
          <w:szCs w:val="28"/>
          <w:lang w:val="ru-RU"/>
        </w:rPr>
        <w:t>Система поощрения социальной успешности и проявлений активной жизненной позиции обучающихся.</w:t>
      </w:r>
    </w:p>
    <w:p w14:paraId="7BA6F96D" w14:textId="77777777" w:rsidR="009041A0" w:rsidRDefault="009041A0" w:rsidP="009041A0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4FBBC7E1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14:paraId="71EFD12F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1838FF19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14:paraId="5D9F21D8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соответствия артефактов и процедур награждения укладу Школы, качеству воспитывающей среды, символике Школы;</w:t>
      </w:r>
    </w:p>
    <w:p w14:paraId="3CE24B6A" w14:textId="77777777" w:rsidR="009041A0" w:rsidRPr="009041A0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r w:rsidRPr="009041A0">
        <w:rPr>
          <w:color w:val="000000"/>
          <w:sz w:val="28"/>
          <w:szCs w:val="28"/>
          <w:lang w:val="ru-RU"/>
        </w:rPr>
        <w:t xml:space="preserve">прозрачности правил поощрения - наличие положения </w:t>
      </w:r>
      <w:r w:rsidRPr="009041A0">
        <w:rPr>
          <w:rFonts w:eastAsia="Batang"/>
          <w:color w:val="000000"/>
          <w:sz w:val="28"/>
          <w:szCs w:val="28"/>
          <w:lang w:val="ru-RU"/>
        </w:rPr>
        <w:t>о награждениях</w:t>
      </w:r>
      <w:r w:rsidRPr="009041A0">
        <w:rPr>
          <w:color w:val="000000"/>
          <w:sz w:val="28"/>
          <w:szCs w:val="28"/>
          <w:lang w:val="ru-RU"/>
        </w:rPr>
        <w:t xml:space="preserve">, неукоснительное следование порядку, зафиксированному </w:t>
      </w:r>
      <w:r w:rsidRPr="009041A0">
        <w:rPr>
          <w:rFonts w:eastAsia="Batang"/>
          <w:color w:val="000000"/>
          <w:sz w:val="28"/>
          <w:szCs w:val="28"/>
          <w:lang w:val="ru-RU"/>
        </w:rPr>
        <w:t>в эт</w:t>
      </w:r>
      <w:r w:rsidRPr="009041A0">
        <w:rPr>
          <w:color w:val="000000"/>
          <w:sz w:val="28"/>
          <w:szCs w:val="28"/>
          <w:lang w:val="ru-RU"/>
        </w:rPr>
        <w:t>ом документе, соблюдение справедливости при выдвижении кандидатур;</w:t>
      </w:r>
    </w:p>
    <w:p w14:paraId="5073E338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14:paraId="08E0C0A7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14:paraId="314B69F6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lang w:val="ru-RU"/>
        </w:rPr>
      </w:pPr>
      <w:r w:rsidRPr="00D608D3">
        <w:rPr>
          <w:color w:val="000000"/>
          <w:sz w:val="28"/>
          <w:szCs w:val="28"/>
          <w:lang w:val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352CCB0C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2766C8B" w14:textId="77777777" w:rsidR="009041A0" w:rsidRPr="00D608D3" w:rsidRDefault="009041A0" w:rsidP="009041A0">
      <w:pPr>
        <w:spacing w:line="276" w:lineRule="auto"/>
        <w:ind w:right="-7" w:firstLine="709"/>
        <w:jc w:val="both"/>
        <w:rPr>
          <w:sz w:val="28"/>
          <w:szCs w:val="28"/>
          <w:lang w:val="ru-RU"/>
        </w:rPr>
      </w:pPr>
      <w:r w:rsidRPr="00D608D3">
        <w:rPr>
          <w:sz w:val="28"/>
          <w:szCs w:val="28"/>
          <w:lang w:val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642EDA86" w14:textId="33CD9152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 xml:space="preserve">Ведение портфолио отражает деятельность обучающихся при её организации и регулярном поощрении классными руководителями, поддержке родителями </w:t>
      </w:r>
      <w:r w:rsidRPr="00D608D3">
        <w:rPr>
          <w:color w:val="000000"/>
          <w:sz w:val="28"/>
          <w:szCs w:val="28"/>
          <w:lang w:val="ru-RU"/>
        </w:rPr>
        <w:lastRenderedPageBreak/>
        <w:t>(законными представителями) по собиранию (накоплению) артефактов, фиксирующих и символизирующих достижения обучающегося.</w:t>
      </w:r>
    </w:p>
    <w:p w14:paraId="74823233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 xml:space="preserve">Портфолио может включать артефакты признания </w:t>
      </w:r>
      <w:r w:rsidRPr="00D608D3">
        <w:rPr>
          <w:rFonts w:eastAsia="Batang"/>
          <w:color w:val="000000"/>
          <w:sz w:val="28"/>
          <w:szCs w:val="28"/>
          <w:lang w:val="ru-RU"/>
        </w:rPr>
        <w:t>личностных до</w:t>
      </w:r>
      <w:r w:rsidRPr="00D608D3">
        <w:rPr>
          <w:color w:val="000000"/>
          <w:sz w:val="28"/>
          <w:szCs w:val="28"/>
          <w:lang w:val="ru-RU"/>
        </w:rPr>
        <w:t>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14:paraId="41CCC178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6726E4A5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Благотворительная поддержка обучающихся, групп обучающихся (классов)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5A1E75CA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Благотворительность предусматривает публичную презентацию благотворителей и их деятельности.</w:t>
      </w:r>
    </w:p>
    <w:p w14:paraId="5D99BD25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Школе</w:t>
      </w:r>
      <w:r w:rsidRPr="00D608D3">
        <w:rPr>
          <w:color w:val="000000"/>
          <w:lang w:val="ru-RU"/>
        </w:rPr>
        <w:t>.</w:t>
      </w:r>
    </w:p>
    <w:p w14:paraId="77785069" w14:textId="77777777" w:rsidR="00046A9F" w:rsidRDefault="00046A9F">
      <w:pPr>
        <w:ind w:firstLine="567"/>
        <w:jc w:val="both"/>
        <w:rPr>
          <w:color w:val="C0504D" w:themeColor="accent2"/>
          <w:sz w:val="28"/>
          <w:szCs w:val="28"/>
          <w:lang w:val="ru-RU"/>
        </w:rPr>
      </w:pPr>
    </w:p>
    <w:p w14:paraId="0897887B" w14:textId="77777777" w:rsidR="00046A9F" w:rsidRPr="00046A9F" w:rsidRDefault="00046A9F">
      <w:pPr>
        <w:ind w:firstLine="567"/>
        <w:jc w:val="both"/>
        <w:rPr>
          <w:color w:val="C0504D" w:themeColor="accent2"/>
          <w:sz w:val="28"/>
          <w:szCs w:val="28"/>
          <w:lang w:val="ru-RU"/>
        </w:rPr>
      </w:pPr>
    </w:p>
    <w:p w14:paraId="44CD07A9" w14:textId="77777777" w:rsidR="002718B7" w:rsidRPr="00046A9F" w:rsidRDefault="002718B7">
      <w:pPr>
        <w:ind w:firstLine="567"/>
        <w:jc w:val="both"/>
        <w:rPr>
          <w:color w:val="C0504D" w:themeColor="accent2"/>
          <w:sz w:val="28"/>
          <w:szCs w:val="28"/>
          <w:lang w:val="ru-RU"/>
        </w:rPr>
      </w:pPr>
    </w:p>
    <w:p w14:paraId="473817AA" w14:textId="65BCCFB9" w:rsidR="002718B7" w:rsidRPr="009041A0" w:rsidRDefault="00914B31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9041A0">
        <w:rPr>
          <w:b/>
          <w:bCs/>
          <w:sz w:val="28"/>
          <w:szCs w:val="28"/>
          <w:lang w:val="ru-RU"/>
        </w:rPr>
        <w:t xml:space="preserve">    </w:t>
      </w:r>
      <w:r w:rsidR="009041A0">
        <w:rPr>
          <w:b/>
          <w:bCs/>
          <w:sz w:val="28"/>
          <w:szCs w:val="28"/>
          <w:lang w:val="ru-RU"/>
        </w:rPr>
        <w:t>3.5.</w:t>
      </w:r>
      <w:r w:rsidRPr="009041A0">
        <w:rPr>
          <w:b/>
          <w:bCs/>
          <w:sz w:val="28"/>
          <w:szCs w:val="28"/>
          <w:lang w:val="ru-RU"/>
        </w:rPr>
        <w:t>Анализ воспитательного процесса и результаты воспитания</w:t>
      </w:r>
      <w:r w:rsidR="009041A0">
        <w:rPr>
          <w:b/>
          <w:bCs/>
          <w:sz w:val="28"/>
          <w:szCs w:val="28"/>
          <w:lang w:val="ru-RU"/>
        </w:rPr>
        <w:t>.</w:t>
      </w:r>
      <w:r w:rsidRPr="009041A0">
        <w:rPr>
          <w:b/>
          <w:bCs/>
          <w:sz w:val="28"/>
          <w:szCs w:val="28"/>
          <w:lang w:val="ru-RU"/>
        </w:rPr>
        <w:t xml:space="preserve"> </w:t>
      </w:r>
    </w:p>
    <w:p w14:paraId="4DF0B0F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14:paraId="25C2F11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Результаты воспитания, социализации и саморазвития школьников </w:t>
      </w:r>
    </w:p>
    <w:p w14:paraId="42A8D48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14:paraId="61ED3313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Осуществляется анализ классными руководителями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14:paraId="63CD546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572C51A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</w:t>
      </w:r>
      <w:r>
        <w:rPr>
          <w:sz w:val="28"/>
          <w:szCs w:val="28"/>
          <w:lang w:val="ru-RU"/>
        </w:rPr>
        <w:lastRenderedPageBreak/>
        <w:t>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5A456A2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Состояние организуемой   в школе   совместной   деятельности   детей и взрослых </w:t>
      </w:r>
    </w:p>
    <w:p w14:paraId="3405547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14:paraId="4B87642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Осуществляется анализ педагогами-организаторами, заместителем директора по воспитательной работе, классными руководителями, активом старшеклассников и представителями родительских Советов, хорошо знакомыми с деятельностью образовательной организации и класса.</w:t>
      </w:r>
    </w:p>
    <w:p w14:paraId="241AFC99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школы. Итоги подводятся на традиционном «Параде звезд»</w:t>
      </w:r>
    </w:p>
    <w:p w14:paraId="3A5942CA" w14:textId="77777777" w:rsidR="002718B7" w:rsidRDefault="00914B3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Внимание при этом сосредотачивается на вопросах, связанных с:</w:t>
      </w:r>
    </w:p>
    <w:p w14:paraId="0D64049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проводимых общешкольных ключевых дел;</w:t>
      </w:r>
    </w:p>
    <w:p w14:paraId="5111F4F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совместной деятельности классных руководителей и их классов;</w:t>
      </w:r>
    </w:p>
    <w:p w14:paraId="38EEAFB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организуемой в школе внеурочной деятельности;</w:t>
      </w:r>
    </w:p>
    <w:p w14:paraId="37D719F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реализации личностно развивающего потенциала школьных уроков;</w:t>
      </w:r>
    </w:p>
    <w:p w14:paraId="520B7AC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существующего в школе ученического самоуправления;</w:t>
      </w:r>
    </w:p>
    <w:p w14:paraId="1D714B8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качеством функционирующих на базе образовательной организации отряда ЮИД </w:t>
      </w:r>
    </w:p>
    <w:p w14:paraId="1E6A645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профориентационной работы образовательной организации;</w:t>
      </w:r>
    </w:p>
    <w:p w14:paraId="7298143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работы медиа образовательной организации;</w:t>
      </w:r>
    </w:p>
    <w:p w14:paraId="4F4CDED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организации предметно-эстетической среды школы;</w:t>
      </w:r>
    </w:p>
    <w:p w14:paraId="530ED6C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взаимодействия образовательной организации и семей обучающихся.</w:t>
      </w:r>
    </w:p>
    <w:p w14:paraId="7B522186" w14:textId="77777777" w:rsidR="002718B7" w:rsidRDefault="00914B3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18DD0958" w14:textId="77777777" w:rsidR="002718B7" w:rsidRDefault="002718B7">
      <w:pPr>
        <w:ind w:firstLine="567"/>
        <w:jc w:val="both"/>
        <w:rPr>
          <w:sz w:val="28"/>
          <w:szCs w:val="28"/>
          <w:lang w:val="ru-RU"/>
        </w:rPr>
      </w:pPr>
    </w:p>
    <w:p w14:paraId="72BC2B9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Анализ организуемой в школе воспитательной работы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37E129A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14:paraId="5407D7C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4BEE3E5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педагогами;</w:t>
      </w:r>
    </w:p>
    <w:p w14:paraId="0DDA874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14:paraId="1384189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—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14:paraId="4DB121DD" w14:textId="77777777" w:rsidR="002718B7" w:rsidRDefault="002718B7">
      <w:pPr>
        <w:jc w:val="both"/>
        <w:rPr>
          <w:sz w:val="28"/>
          <w:szCs w:val="28"/>
          <w:lang w:val="ru-RU"/>
        </w:rPr>
      </w:pPr>
    </w:p>
    <w:p w14:paraId="1F6D0B8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Итогом 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356017A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Определяющую роль в формировании уклада жизни образовательной организации играет общность участников образовательных отношений: обучающихся, ученических коллективов, педагогического коллектива , администрации, учредителя образовательной организации, родительского сообщества, общественности. Важным элементом формирования уклада школьной жизни являются коллективные обсуждения, дискуссии, позволяющие наиболее точно определить специфику ценностных и целевых ориентиров образовательной организации, осуществляющей воспитательную и образовательную деятельность, элементов коллективной жизнедеятельности, обеспечивающих реализацию ценностей и целей.</w:t>
      </w:r>
    </w:p>
    <w:p w14:paraId="6E9689C3" w14:textId="77777777" w:rsidR="00EE4356" w:rsidRDefault="00EE4356">
      <w:pPr>
        <w:ind w:firstLine="567"/>
        <w:jc w:val="both"/>
        <w:rPr>
          <w:sz w:val="28"/>
          <w:szCs w:val="28"/>
          <w:lang w:val="ru-RU"/>
        </w:rPr>
      </w:pPr>
    </w:p>
    <w:p w14:paraId="145052B8" w14:textId="77777777" w:rsidR="00EE4356" w:rsidRPr="009D1D25" w:rsidRDefault="00EE4356" w:rsidP="00EE4356">
      <w:pPr>
        <w:spacing w:before="100" w:beforeAutospacing="1" w:after="150"/>
        <w:ind w:left="30" w:right="30"/>
        <w:rPr>
          <w:color w:val="000000"/>
          <w:sz w:val="28"/>
          <w:szCs w:val="28"/>
          <w:lang w:val="ru-RU"/>
        </w:rPr>
      </w:pPr>
      <w:r w:rsidRPr="009D1D25">
        <w:rPr>
          <w:b/>
          <w:bCs/>
          <w:color w:val="000000"/>
          <w:sz w:val="28"/>
          <w:szCs w:val="28"/>
          <w:lang w:val="ru-RU"/>
        </w:rPr>
        <w:t>Ожидаемые конечные</w:t>
      </w:r>
      <w:r w:rsidRPr="009D1D25">
        <w:rPr>
          <w:color w:val="000000"/>
          <w:sz w:val="28"/>
          <w:szCs w:val="28"/>
          <w:lang w:val="ru-RU"/>
        </w:rPr>
        <w:t xml:space="preserve"> </w:t>
      </w:r>
      <w:r w:rsidRPr="009D1D25">
        <w:rPr>
          <w:b/>
          <w:bCs/>
          <w:color w:val="000000"/>
          <w:sz w:val="28"/>
          <w:szCs w:val="28"/>
          <w:lang w:val="ru-RU"/>
        </w:rPr>
        <w:t>результаты</w:t>
      </w:r>
    </w:p>
    <w:p w14:paraId="68821A22" w14:textId="77777777" w:rsidR="00EE4356" w:rsidRPr="00920D33" w:rsidRDefault="00EE4356" w:rsidP="00EE4356">
      <w:pPr>
        <w:spacing w:before="100" w:beforeAutospacing="1"/>
        <w:ind w:left="28" w:right="28"/>
        <w:jc w:val="both"/>
        <w:rPr>
          <w:color w:val="000000"/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 xml:space="preserve"> </w:t>
      </w:r>
      <w:r w:rsidRPr="00920D33">
        <w:rPr>
          <w:color w:val="000000"/>
          <w:sz w:val="28"/>
          <w:szCs w:val="28"/>
          <w:lang w:val="ru-RU"/>
        </w:rPr>
        <w:t>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62317A84" w14:textId="77777777" w:rsidR="00EE4356" w:rsidRPr="00920D33" w:rsidRDefault="00EE4356" w:rsidP="00EE4356">
      <w:pPr>
        <w:spacing w:before="100" w:beforeAutospacing="1"/>
        <w:ind w:left="28" w:right="28"/>
        <w:jc w:val="both"/>
        <w:rPr>
          <w:color w:val="000000"/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14:paraId="1F3616F0" w14:textId="77777777" w:rsidR="00EE4356" w:rsidRPr="00920D33" w:rsidRDefault="00EE4356" w:rsidP="00EE4356">
      <w:pPr>
        <w:spacing w:before="100" w:beforeAutospacing="1"/>
        <w:ind w:left="28" w:right="28"/>
        <w:jc w:val="both"/>
        <w:rPr>
          <w:color w:val="000000"/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lastRenderedPageBreak/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14:paraId="791AA7C3" w14:textId="77777777" w:rsidR="00EE4356" w:rsidRPr="00920D33" w:rsidRDefault="00EE4356" w:rsidP="00EE4356">
      <w:pPr>
        <w:jc w:val="both"/>
        <w:rPr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14:paraId="0EA2D4FC" w14:textId="77777777" w:rsidR="00EE4356" w:rsidRPr="004E4B5A" w:rsidRDefault="00EE4356" w:rsidP="00EE4356">
      <w:pPr>
        <w:adjustRightInd w:val="0"/>
        <w:ind w:right="-1" w:firstLine="567"/>
        <w:jc w:val="both"/>
        <w:rPr>
          <w:sz w:val="28"/>
          <w:szCs w:val="28"/>
          <w:lang w:val="ru-RU"/>
        </w:rPr>
      </w:pPr>
    </w:p>
    <w:bookmarkEnd w:id="0"/>
    <w:p w14:paraId="1FA9E0A4" w14:textId="6BD7115E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rStyle w:val="afb"/>
          <w:sz w:val="28"/>
          <w:szCs w:val="28"/>
          <w:lang w:val="ru-RU"/>
        </w:rPr>
        <w:t>Федеральный календарный план воспитательной работы.</w:t>
      </w:r>
    </w:p>
    <w:p w14:paraId="531BC5EC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Федеральный календарный план воспитательной работы является единым для образовательных организаций.</w:t>
      </w:r>
    </w:p>
    <w:p w14:paraId="6B84E079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Федеральный календарный план воспитательной работы может быть реализован в рамках урочной и внеурочной деятельности.</w:t>
      </w:r>
    </w:p>
    <w:p w14:paraId="63A477D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14:paraId="3795827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Сентябрь:</w:t>
      </w:r>
    </w:p>
    <w:p w14:paraId="7DBBCF0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сентября: День знаний;</w:t>
      </w:r>
    </w:p>
    <w:p w14:paraId="2901FC5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сентября: День окончания Второй мировой войны, День солидарности в борьбе с терроризмом;</w:t>
      </w:r>
    </w:p>
    <w:p w14:paraId="4C39488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сентября: Международный день распространения грамотности.</w:t>
      </w:r>
    </w:p>
    <w:p w14:paraId="4CA0371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Октябрь:</w:t>
      </w:r>
    </w:p>
    <w:p w14:paraId="396F25BB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октября: Международный день пожилых людей; Международный день музыки;</w:t>
      </w:r>
    </w:p>
    <w:p w14:paraId="78075ABC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октября: День защиты животных;</w:t>
      </w:r>
    </w:p>
    <w:p w14:paraId="4D30DC6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октября: День учителя;</w:t>
      </w:r>
    </w:p>
    <w:p w14:paraId="668429D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 октября: Международный день школьных библиотек;</w:t>
      </w:r>
    </w:p>
    <w:p w14:paraId="77470A4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Третье воскресенье октября: День отца.</w:t>
      </w:r>
    </w:p>
    <w:p w14:paraId="7B63384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Ноябрь:</w:t>
      </w:r>
    </w:p>
    <w:p w14:paraId="2874372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ноября: День народного единства</w:t>
      </w:r>
    </w:p>
    <w:p w14:paraId="0D74577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434B4B1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Последнее воскресенье ноября: День Матери;</w:t>
      </w:r>
    </w:p>
    <w:p w14:paraId="3A8C7E4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 ноября: День Государственного герба Российской Федерации.</w:t>
      </w:r>
    </w:p>
    <w:p w14:paraId="3AD6651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Декабрь:</w:t>
      </w:r>
    </w:p>
    <w:p w14:paraId="4DF09BF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декабря: День неизвестного солдата; Международный день инвалидов;</w:t>
      </w:r>
    </w:p>
    <w:p w14:paraId="229B20B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декабря: День добровольца (волонтера) в России;</w:t>
      </w:r>
    </w:p>
    <w:p w14:paraId="34425D0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9 декабря: День Героев Отечества;</w:t>
      </w:r>
    </w:p>
    <w:p w14:paraId="70F8966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декабря: День Конституции Российской Федерации.</w:t>
      </w:r>
    </w:p>
    <w:p w14:paraId="0BAE259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Январь:</w:t>
      </w:r>
    </w:p>
    <w:p w14:paraId="32E3D7C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 января: День российского студенчества;</w:t>
      </w:r>
    </w:p>
    <w:p w14:paraId="69DAF983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января: День снятия блокады Ленинграда, День освобождения Красной армией крупнейшего «лагеря смерти» Аушвиц-Биркенау (Освенцима) - День памяти жертв Холокоста.</w:t>
      </w:r>
    </w:p>
    <w:p w14:paraId="10A3043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Февраль:</w:t>
      </w:r>
    </w:p>
    <w:p w14:paraId="58E55B7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февраля: День разгрома советскими войсками немецко-фашистских войск в Сталинградской битве;</w:t>
      </w:r>
    </w:p>
    <w:p w14:paraId="71F3BC6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февраля: День российской науки;</w:t>
      </w:r>
    </w:p>
    <w:p w14:paraId="2E8E934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 февраля: День памяти о россиянах, исполнявших служебный долг за пределами Отечества;</w:t>
      </w:r>
    </w:p>
    <w:p w14:paraId="2EB4F3EB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 февраля: Международный день родного языка;</w:t>
      </w:r>
    </w:p>
    <w:p w14:paraId="6EFE5223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 февраля: День защитника Отечества.</w:t>
      </w:r>
    </w:p>
    <w:p w14:paraId="2DA20BC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Март:</w:t>
      </w:r>
    </w:p>
    <w:p w14:paraId="3CAA2C3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марта: Международный женский день;</w:t>
      </w:r>
    </w:p>
    <w:p w14:paraId="676EA419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 марта: День воссоединения Крыма с Россией 27 марта: Всемирный день театра.</w:t>
      </w:r>
    </w:p>
    <w:p w14:paraId="1A9A51C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Апрель:</w:t>
      </w:r>
    </w:p>
    <w:p w14:paraId="2D406BC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апреля: День космонавтики.</w:t>
      </w:r>
    </w:p>
    <w:p w14:paraId="1B73906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Май:</w:t>
      </w:r>
    </w:p>
    <w:p w14:paraId="3B769FF9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мая: Праздник Весны и Труда;</w:t>
      </w:r>
    </w:p>
    <w:p w14:paraId="50E3D8E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 мая: День Победы;</w:t>
      </w:r>
    </w:p>
    <w:p w14:paraId="5005717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 мая: День детских общественных организаций России;</w:t>
      </w:r>
    </w:p>
    <w:p w14:paraId="7BDE774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 мая: День славянской письменности и культуры.</w:t>
      </w:r>
    </w:p>
    <w:p w14:paraId="209306E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Июнь:</w:t>
      </w:r>
    </w:p>
    <w:p w14:paraId="437DC96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июня: День защиты детей;</w:t>
      </w:r>
    </w:p>
    <w:p w14:paraId="4BA35DD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 июня: День русского языка;</w:t>
      </w:r>
    </w:p>
    <w:p w14:paraId="5552CAA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июня: День России;</w:t>
      </w:r>
    </w:p>
    <w:p w14:paraId="64355D8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 июня: День памяти и скорби;</w:t>
      </w:r>
    </w:p>
    <w:p w14:paraId="6E52F836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июня: День молодежи.</w:t>
      </w:r>
    </w:p>
    <w:p w14:paraId="0009117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Июль:</w:t>
      </w:r>
    </w:p>
    <w:p w14:paraId="76F0317C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июля: День семьи, любви и верности.</w:t>
      </w:r>
    </w:p>
    <w:p w14:paraId="77A75CC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Август:</w:t>
      </w:r>
    </w:p>
    <w:p w14:paraId="6A9F3A26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августа: День физкультурника;</w:t>
      </w:r>
    </w:p>
    <w:p w14:paraId="7986A76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 августа: День Государственного флага Российской Федерации;</w:t>
      </w:r>
    </w:p>
    <w:p w14:paraId="3DD043CD" w14:textId="77777777" w:rsidR="002718B7" w:rsidRDefault="00914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27 августа: День российского кино.</w:t>
      </w:r>
    </w:p>
    <w:p w14:paraId="79C5EA35" w14:textId="77777777" w:rsidR="002718B7" w:rsidRDefault="002718B7">
      <w:pPr>
        <w:ind w:firstLine="567"/>
        <w:jc w:val="both"/>
        <w:rPr>
          <w:sz w:val="28"/>
          <w:szCs w:val="28"/>
        </w:rPr>
      </w:pPr>
    </w:p>
    <w:sectPr w:rsidR="002718B7">
      <w:footerReference w:type="default" r:id="rId9"/>
      <w:type w:val="continuous"/>
      <w:pgSz w:w="12240" w:h="15840"/>
      <w:pgMar w:top="1440" w:right="595" w:bottom="1440" w:left="115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F6782" w14:textId="77777777" w:rsidR="00687155" w:rsidRDefault="00687155">
      <w:r>
        <w:separator/>
      </w:r>
    </w:p>
  </w:endnote>
  <w:endnote w:type="continuationSeparator" w:id="0">
    <w:p w14:paraId="79A2BA7C" w14:textId="77777777" w:rsidR="00687155" w:rsidRDefault="0068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1451171"/>
      <w:docPartObj>
        <w:docPartGallery w:val="Page Numbers (Bottom of Page)"/>
        <w:docPartUnique/>
      </w:docPartObj>
    </w:sdtPr>
    <w:sdtEndPr/>
    <w:sdtContent>
      <w:p w14:paraId="103105B1" w14:textId="77777777" w:rsidR="002718B7" w:rsidRDefault="00914B31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276</w:t>
        </w:r>
        <w:r>
          <w:fldChar w:fldCharType="end"/>
        </w:r>
      </w:p>
    </w:sdtContent>
  </w:sdt>
  <w:p w14:paraId="43B4138B" w14:textId="77777777" w:rsidR="002718B7" w:rsidRDefault="002718B7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EB7E9" w14:textId="77777777" w:rsidR="00687155" w:rsidRDefault="00687155">
      <w:r>
        <w:separator/>
      </w:r>
    </w:p>
  </w:footnote>
  <w:footnote w:type="continuationSeparator" w:id="0">
    <w:p w14:paraId="28A6BDB6" w14:textId="77777777" w:rsidR="00687155" w:rsidRDefault="00687155">
      <w:r>
        <w:continuationSeparator/>
      </w:r>
    </w:p>
  </w:footnote>
  <w:footnote w:id="1">
    <w:p w14:paraId="7142094A" w14:textId="77777777" w:rsidR="0064002D" w:rsidRPr="0064002D" w:rsidRDefault="0064002D" w:rsidP="0064002D">
      <w:pPr>
        <w:pStyle w:val="af1"/>
        <w:rPr>
          <w:lang w:val="ru-RU"/>
        </w:rPr>
      </w:pPr>
      <w:r>
        <w:rPr>
          <w:rStyle w:val="af3"/>
        </w:rPr>
        <w:footnoteRef/>
      </w:r>
      <w:r w:rsidRPr="0064002D">
        <w:rPr>
          <w:lang w:val="ru-RU"/>
        </w:rPr>
        <w:t xml:space="preserve"> </w:t>
      </w:r>
      <w:r w:rsidRPr="0064002D">
        <w:rPr>
          <w:szCs w:val="18"/>
          <w:lang w:val="ru-RU"/>
        </w:rPr>
        <w:t>Письмо Минпросвещения России от 20.03.2023 № 05-848 «О направлении информации» (вместе с «Методическими рекомендациями по реализации профориентационного минимума в общеобразовательных организациях Российской Федеации»)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B474C80"/>
    <w:multiLevelType w:val="multilevel"/>
    <w:tmpl w:val="3B160E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hint="default"/>
      </w:rPr>
    </w:lvl>
  </w:abstractNum>
  <w:abstractNum w:abstractNumId="2" w15:restartNumberingAfterBreak="0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0A4E"/>
    <w:multiLevelType w:val="hybridMultilevel"/>
    <w:tmpl w:val="0DF2379A"/>
    <w:lvl w:ilvl="0" w:tplc="6AAA56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16835DA">
      <w:start w:val="1"/>
      <w:numFmt w:val="lowerLetter"/>
      <w:lvlText w:val="%2."/>
      <w:lvlJc w:val="left"/>
      <w:pPr>
        <w:ind w:left="1788" w:hanging="360"/>
      </w:pPr>
    </w:lvl>
    <w:lvl w:ilvl="2" w:tplc="33D4D58C">
      <w:start w:val="1"/>
      <w:numFmt w:val="lowerRoman"/>
      <w:lvlText w:val="%3."/>
      <w:lvlJc w:val="right"/>
      <w:pPr>
        <w:ind w:left="2508" w:hanging="180"/>
      </w:pPr>
    </w:lvl>
    <w:lvl w:ilvl="3" w:tplc="E68AB9AA">
      <w:start w:val="1"/>
      <w:numFmt w:val="decimal"/>
      <w:lvlText w:val="%4."/>
      <w:lvlJc w:val="left"/>
      <w:pPr>
        <w:ind w:left="3228" w:hanging="360"/>
      </w:pPr>
    </w:lvl>
    <w:lvl w:ilvl="4" w:tplc="61FA2540">
      <w:start w:val="1"/>
      <w:numFmt w:val="lowerLetter"/>
      <w:lvlText w:val="%5."/>
      <w:lvlJc w:val="left"/>
      <w:pPr>
        <w:ind w:left="3948" w:hanging="360"/>
      </w:pPr>
    </w:lvl>
    <w:lvl w:ilvl="5" w:tplc="75106D5C">
      <w:start w:val="1"/>
      <w:numFmt w:val="lowerRoman"/>
      <w:lvlText w:val="%6."/>
      <w:lvlJc w:val="right"/>
      <w:pPr>
        <w:ind w:left="4668" w:hanging="180"/>
      </w:pPr>
    </w:lvl>
    <w:lvl w:ilvl="6" w:tplc="CAFE1DA6">
      <w:start w:val="1"/>
      <w:numFmt w:val="decimal"/>
      <w:lvlText w:val="%7."/>
      <w:lvlJc w:val="left"/>
      <w:pPr>
        <w:ind w:left="5388" w:hanging="360"/>
      </w:pPr>
    </w:lvl>
    <w:lvl w:ilvl="7" w:tplc="DC625426">
      <w:start w:val="1"/>
      <w:numFmt w:val="lowerLetter"/>
      <w:lvlText w:val="%8."/>
      <w:lvlJc w:val="left"/>
      <w:pPr>
        <w:ind w:left="6108" w:hanging="360"/>
      </w:pPr>
    </w:lvl>
    <w:lvl w:ilvl="8" w:tplc="A81E2B7A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D678E"/>
    <w:multiLevelType w:val="multilevel"/>
    <w:tmpl w:val="22ACAD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41C0F74"/>
    <w:multiLevelType w:val="multilevel"/>
    <w:tmpl w:val="2624A8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F64B56"/>
    <w:multiLevelType w:val="multilevel"/>
    <w:tmpl w:val="C4822A4A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E13E51"/>
    <w:multiLevelType w:val="multilevel"/>
    <w:tmpl w:val="E60AC8A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3752332"/>
    <w:multiLevelType w:val="multilevel"/>
    <w:tmpl w:val="EADC77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478619F"/>
    <w:multiLevelType w:val="multilevel"/>
    <w:tmpl w:val="963C13B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C70C25"/>
    <w:multiLevelType w:val="multilevel"/>
    <w:tmpl w:val="3F7C025E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076079B"/>
    <w:multiLevelType w:val="multilevel"/>
    <w:tmpl w:val="CB7C10BC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1AD17B6"/>
    <w:multiLevelType w:val="multilevel"/>
    <w:tmpl w:val="C61A76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562343E5"/>
    <w:multiLevelType w:val="multilevel"/>
    <w:tmpl w:val="C540E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BF1B97"/>
    <w:multiLevelType w:val="multilevel"/>
    <w:tmpl w:val="3A5C3B3A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4457DA"/>
    <w:multiLevelType w:val="multilevel"/>
    <w:tmpl w:val="3326AF6E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21" w15:restartNumberingAfterBreak="0">
    <w:nsid w:val="67003BED"/>
    <w:multiLevelType w:val="multilevel"/>
    <w:tmpl w:val="858A73FA"/>
    <w:lvl w:ilvl="0">
      <w:numFmt w:val="bullet"/>
      <w:lvlText w:val="−"/>
      <w:lvlJc w:val="left"/>
      <w:pPr>
        <w:ind w:left="4256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22" w15:restartNumberingAfterBreak="0">
    <w:nsid w:val="6FCA7B2A"/>
    <w:multiLevelType w:val="multilevel"/>
    <w:tmpl w:val="9DF07E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AE4729"/>
    <w:multiLevelType w:val="multilevel"/>
    <w:tmpl w:val="85AEFCC2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25" w15:restartNumberingAfterBreak="0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26F89"/>
    <w:multiLevelType w:val="hybridMultilevel"/>
    <w:tmpl w:val="37F8999A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15964801">
    <w:abstractNumId w:val="1"/>
  </w:num>
  <w:num w:numId="2" w16cid:durableId="2040160265">
    <w:abstractNumId w:val="7"/>
  </w:num>
  <w:num w:numId="3" w16cid:durableId="645356953">
    <w:abstractNumId w:val="17"/>
  </w:num>
  <w:num w:numId="4" w16cid:durableId="1700156499">
    <w:abstractNumId w:val="16"/>
  </w:num>
  <w:num w:numId="5" w16cid:durableId="1338118569">
    <w:abstractNumId w:val="9"/>
  </w:num>
  <w:num w:numId="6" w16cid:durableId="1111166955">
    <w:abstractNumId w:val="14"/>
  </w:num>
  <w:num w:numId="7" w16cid:durableId="1397121154">
    <w:abstractNumId w:val="13"/>
  </w:num>
  <w:num w:numId="8" w16cid:durableId="639657558">
    <w:abstractNumId w:val="10"/>
  </w:num>
  <w:num w:numId="9" w16cid:durableId="51196212">
    <w:abstractNumId w:val="18"/>
  </w:num>
  <w:num w:numId="10" w16cid:durableId="462507158">
    <w:abstractNumId w:val="21"/>
  </w:num>
  <w:num w:numId="11" w16cid:durableId="1842967735">
    <w:abstractNumId w:val="15"/>
  </w:num>
  <w:num w:numId="12" w16cid:durableId="25253426">
    <w:abstractNumId w:val="11"/>
  </w:num>
  <w:num w:numId="13" w16cid:durableId="621613593">
    <w:abstractNumId w:val="12"/>
  </w:num>
  <w:num w:numId="14" w16cid:durableId="1263225882">
    <w:abstractNumId w:val="22"/>
  </w:num>
  <w:num w:numId="15" w16cid:durableId="1315062216">
    <w:abstractNumId w:val="24"/>
  </w:num>
  <w:num w:numId="16" w16cid:durableId="584461437">
    <w:abstractNumId w:val="20"/>
  </w:num>
  <w:num w:numId="17" w16cid:durableId="60173959">
    <w:abstractNumId w:val="19"/>
  </w:num>
  <w:num w:numId="18" w16cid:durableId="1423065094">
    <w:abstractNumId w:val="8"/>
  </w:num>
  <w:num w:numId="19" w16cid:durableId="151533582">
    <w:abstractNumId w:val="3"/>
  </w:num>
  <w:num w:numId="20" w16cid:durableId="1865241331">
    <w:abstractNumId w:val="26"/>
  </w:num>
  <w:num w:numId="21" w16cid:durableId="815493978">
    <w:abstractNumId w:val="0"/>
  </w:num>
  <w:num w:numId="22" w16cid:durableId="44724074">
    <w:abstractNumId w:val="4"/>
  </w:num>
  <w:num w:numId="23" w16cid:durableId="729885809">
    <w:abstractNumId w:val="2"/>
  </w:num>
  <w:num w:numId="24" w16cid:durableId="255286692">
    <w:abstractNumId w:val="5"/>
  </w:num>
  <w:num w:numId="25" w16cid:durableId="1922982800">
    <w:abstractNumId w:val="6"/>
  </w:num>
  <w:num w:numId="26" w16cid:durableId="1326591321">
    <w:abstractNumId w:val="25"/>
  </w:num>
  <w:num w:numId="27" w16cid:durableId="13161825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B7"/>
    <w:rsid w:val="00017A3E"/>
    <w:rsid w:val="00046A9F"/>
    <w:rsid w:val="000611DC"/>
    <w:rsid w:val="000762BC"/>
    <w:rsid w:val="00107223"/>
    <w:rsid w:val="00211E8A"/>
    <w:rsid w:val="00246167"/>
    <w:rsid w:val="002718B7"/>
    <w:rsid w:val="00323D5A"/>
    <w:rsid w:val="003E3280"/>
    <w:rsid w:val="00430862"/>
    <w:rsid w:val="004A380B"/>
    <w:rsid w:val="004D5E74"/>
    <w:rsid w:val="005776E8"/>
    <w:rsid w:val="005B7273"/>
    <w:rsid w:val="00631C06"/>
    <w:rsid w:val="0064002D"/>
    <w:rsid w:val="00657F9F"/>
    <w:rsid w:val="00661746"/>
    <w:rsid w:val="006806C1"/>
    <w:rsid w:val="00687155"/>
    <w:rsid w:val="006F4CEC"/>
    <w:rsid w:val="00721E86"/>
    <w:rsid w:val="00744AEC"/>
    <w:rsid w:val="00786CC7"/>
    <w:rsid w:val="0080099B"/>
    <w:rsid w:val="008169D6"/>
    <w:rsid w:val="008819DE"/>
    <w:rsid w:val="00887E31"/>
    <w:rsid w:val="0089583D"/>
    <w:rsid w:val="00897FD7"/>
    <w:rsid w:val="008B5E04"/>
    <w:rsid w:val="008C7369"/>
    <w:rsid w:val="009041A0"/>
    <w:rsid w:val="00914B31"/>
    <w:rsid w:val="00A579FB"/>
    <w:rsid w:val="00AD791E"/>
    <w:rsid w:val="00B70EBE"/>
    <w:rsid w:val="00B93548"/>
    <w:rsid w:val="00BD610A"/>
    <w:rsid w:val="00C13DA9"/>
    <w:rsid w:val="00C53459"/>
    <w:rsid w:val="00C7311F"/>
    <w:rsid w:val="00C86849"/>
    <w:rsid w:val="00CA7548"/>
    <w:rsid w:val="00D1608F"/>
    <w:rsid w:val="00D53090"/>
    <w:rsid w:val="00DA2987"/>
    <w:rsid w:val="00DE331F"/>
    <w:rsid w:val="00EE4356"/>
    <w:rsid w:val="00F37624"/>
    <w:rsid w:val="00FE25A8"/>
    <w:rsid w:val="00F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5A14"/>
  <w15:docId w15:val="{D00ED8E2-DF84-4439-80D1-C92DBF2E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paragraph" w:styleId="a5">
    <w:name w:val="No Spacing"/>
    <w:link w:val="a6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basedOn w:val="a0"/>
    <w:link w:val="ad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link w:val="14"/>
    <w:uiPriority w:val="1"/>
    <w:unhideWhenUsed/>
    <w:qFormat/>
    <w:pPr>
      <w:spacing w:after="57"/>
    </w:pPr>
  </w:style>
  <w:style w:type="paragraph" w:styleId="24">
    <w:name w:val="toc 2"/>
    <w:basedOn w:val="a"/>
    <w:next w:val="a"/>
    <w:uiPriority w:val="1"/>
    <w:unhideWhenUsed/>
    <w:qFormat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link w:val="af8"/>
    <w:uiPriority w:val="39"/>
    <w:unhideWhenUsed/>
    <w:qFormat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6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2">
    <w:name w:val="Нижний колонтитул1"/>
    <w:basedOn w:val="a"/>
    <w:link w:val="CaptionChar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fa">
    <w:name w:val="Normal (Web)"/>
    <w:basedOn w:val="a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Hyperlink"/>
    <w:basedOn w:val="a0"/>
    <w:link w:val="15"/>
    <w:uiPriority w:val="99"/>
    <w:unhideWhenUsed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link w:val="aff1"/>
    <w:uiPriority w:val="1"/>
    <w:qFormat/>
    <w:pPr>
      <w:widowControl w:val="0"/>
      <w:ind w:left="212" w:firstLine="708"/>
      <w:jc w:val="both"/>
    </w:pPr>
    <w:rPr>
      <w:rFonts w:eastAsia="Times New Roman"/>
      <w:lang w:val="ru-RU"/>
    </w:rPr>
  </w:style>
  <w:style w:type="character" w:customStyle="1" w:styleId="aff1">
    <w:name w:val="Основной текст Знак"/>
    <w:basedOn w:val="a0"/>
    <w:link w:val="aff0"/>
    <w:uiPriority w:val="1"/>
    <w:rPr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eastAsia="Times New Roman"/>
      <w:sz w:val="22"/>
      <w:szCs w:val="22"/>
      <w:lang w:val="ru-RU"/>
    </w:rPr>
  </w:style>
  <w:style w:type="table" w:customStyle="1" w:styleId="33">
    <w:name w:val="Сетка таблицы3"/>
    <w:basedOn w:val="a1"/>
    <w:next w:val="af0"/>
    <w:uiPriority w:val="59"/>
    <w:rPr>
      <w:rFonts w:asciiTheme="minorHAnsi" w:hAnsiTheme="minorHAnsi" w:cstheme="minorBidi"/>
      <w:sz w:val="22"/>
      <w:szCs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alloon Text"/>
    <w:basedOn w:val="a"/>
    <w:link w:val="aff3"/>
    <w:uiPriority w:val="99"/>
    <w:semiHidden/>
    <w:unhideWhenUsed/>
    <w:pPr>
      <w:widowControl w:val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hAnsi="Tahoma" w:cs="Tahoma"/>
      <w:sz w:val="16"/>
      <w:szCs w:val="16"/>
      <w:lang w:val="ru-RU"/>
    </w:rPr>
  </w:style>
  <w:style w:type="paragraph" w:styleId="aff4">
    <w:name w:val="Body Text Indent"/>
    <w:basedOn w:val="a"/>
    <w:link w:val="aff5"/>
    <w:uiPriority w:val="99"/>
    <w:semiHidden/>
    <w:unhideWhenUsed/>
    <w:pPr>
      <w:widowControl w:val="0"/>
      <w:spacing w:after="120"/>
      <w:ind w:left="283"/>
    </w:pPr>
    <w:rPr>
      <w:rFonts w:eastAsia="Times New Roman"/>
      <w:sz w:val="22"/>
      <w:szCs w:val="22"/>
      <w:lang w:val="ru-RU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Pr>
      <w:sz w:val="22"/>
      <w:szCs w:val="22"/>
      <w:lang w:val="ru-RU"/>
    </w:rPr>
  </w:style>
  <w:style w:type="paragraph" w:customStyle="1" w:styleId="Default">
    <w:name w:val="Default"/>
    <w:rPr>
      <w:rFonts w:eastAsiaTheme="minorHAnsi"/>
      <w:color w:val="000000"/>
      <w:sz w:val="24"/>
      <w:szCs w:val="24"/>
      <w:lang w:val="ru-RU"/>
    </w:rPr>
  </w:style>
  <w:style w:type="character" w:customStyle="1" w:styleId="a4">
    <w:name w:val="Абзац списка Знак"/>
    <w:link w:val="a3"/>
    <w:uiPriority w:val="99"/>
    <w:qFormat/>
    <w:rPr>
      <w:rFonts w:eastAsiaTheme="minorEastAsia"/>
      <w:sz w:val="24"/>
      <w:szCs w:val="24"/>
    </w:rPr>
  </w:style>
  <w:style w:type="table" w:customStyle="1" w:styleId="16">
    <w:name w:val="Сетка таблицы1"/>
    <w:basedOn w:val="a1"/>
    <w:next w:val="af0"/>
    <w:uiPriority w:val="59"/>
    <w:rPr>
      <w:rFonts w:eastAsia="Symbol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0"/>
    <w:uiPriority w:val="59"/>
    <w:rPr>
      <w:rFonts w:eastAsia="Symbol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Гиперссылка1"/>
    <w:link w:val="afc"/>
    <w:rPr>
      <w:color w:val="0000FF"/>
      <w:u w:val="single"/>
    </w:rPr>
  </w:style>
  <w:style w:type="character" w:customStyle="1" w:styleId="14">
    <w:name w:val="Оглавление 1 Знак"/>
    <w:basedOn w:val="a0"/>
    <w:link w:val="13"/>
    <w:uiPriority w:val="1"/>
    <w:rPr>
      <w:rFonts w:eastAsiaTheme="minorEastAsia"/>
      <w:sz w:val="24"/>
      <w:szCs w:val="24"/>
    </w:rPr>
  </w:style>
  <w:style w:type="character" w:customStyle="1" w:styleId="af8">
    <w:name w:val="Заголовок оглавления Знак"/>
    <w:basedOn w:val="a0"/>
    <w:link w:val="af7"/>
    <w:uiPriority w:val="39"/>
  </w:style>
  <w:style w:type="character" w:customStyle="1" w:styleId="apple-converted-space">
    <w:name w:val="apple-converted-space"/>
    <w:basedOn w:val="a0"/>
  </w:style>
  <w:style w:type="character" w:customStyle="1" w:styleId="26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  <w:style w:type="character" w:customStyle="1" w:styleId="a6">
    <w:name w:val="Без интервала Знак"/>
    <w:link w:val="a5"/>
    <w:uiPriority w:val="1"/>
  </w:style>
  <w:style w:type="character" w:customStyle="1" w:styleId="CharAttribute3">
    <w:name w:val="CharAttribute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pPr>
      <w:jc w:val="both"/>
    </w:pPr>
    <w:rPr>
      <w:rFonts w:eastAsia="№Е"/>
      <w:lang w:val="ru-RU" w:eastAsia="ru-RU"/>
    </w:rPr>
  </w:style>
  <w:style w:type="paragraph" w:customStyle="1" w:styleId="ParaAttribute16">
    <w:name w:val="ParaAttribute16"/>
    <w:uiPriority w:val="99"/>
    <w:pPr>
      <w:ind w:left="1080"/>
      <w:jc w:val="both"/>
    </w:pPr>
    <w:rPr>
      <w:rFonts w:eastAsia="№Е"/>
      <w:lang w:val="ru-RU" w:eastAsia="ru-RU"/>
    </w:rPr>
  </w:style>
  <w:style w:type="character" w:customStyle="1" w:styleId="CharAttribute485">
    <w:name w:val="CharAttribute485"/>
    <w:uiPriority w:val="99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Pr>
      <w:rFonts w:ascii="Times New Roman" w:eastAsia="Times New Roman"/>
      <w:i/>
      <w:sz w:val="28"/>
    </w:rPr>
  </w:style>
  <w:style w:type="character" w:customStyle="1" w:styleId="CharAttribute504">
    <w:name w:val="CharAttribute504"/>
    <w:rPr>
      <w:rFonts w:ascii="Times New Roman" w:eastAsia="Times New Roman"/>
      <w:sz w:val="28"/>
    </w:rPr>
  </w:style>
  <w:style w:type="character" w:customStyle="1" w:styleId="extended-textshort">
    <w:name w:val="extended-text__short"/>
    <w:basedOn w:val="a0"/>
  </w:style>
  <w:style w:type="character" w:customStyle="1" w:styleId="CharAttribute526">
    <w:name w:val="CharAttribute526"/>
    <w:rPr>
      <w:rFonts w:ascii="Times New Roman" w:eastAsia="Times New Roman"/>
      <w:sz w:val="28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a0"/>
  </w:style>
  <w:style w:type="character" w:customStyle="1" w:styleId="aff6">
    <w:name w:val="Сноска_"/>
    <w:basedOn w:val="a0"/>
    <w:link w:val="aff7"/>
    <w:rPr>
      <w:color w:val="231E20"/>
      <w:sz w:val="18"/>
      <w:szCs w:val="18"/>
    </w:rPr>
  </w:style>
  <w:style w:type="paragraph" w:customStyle="1" w:styleId="aff7">
    <w:name w:val="Сноска"/>
    <w:basedOn w:val="a"/>
    <w:link w:val="aff6"/>
    <w:pPr>
      <w:widowControl w:val="0"/>
      <w:spacing w:line="223" w:lineRule="auto"/>
      <w:ind w:left="240" w:hanging="240"/>
    </w:pPr>
    <w:rPr>
      <w:rFonts w:eastAsia="Times New Roman"/>
      <w:color w:val="231E20"/>
      <w:sz w:val="18"/>
      <w:szCs w:val="18"/>
    </w:rPr>
  </w:style>
  <w:style w:type="character" w:customStyle="1" w:styleId="aff8">
    <w:name w:val="Другое_"/>
    <w:basedOn w:val="a0"/>
    <w:link w:val="aff9"/>
    <w:rPr>
      <w:color w:val="231E20"/>
    </w:rPr>
  </w:style>
  <w:style w:type="paragraph" w:customStyle="1" w:styleId="aff9">
    <w:name w:val="Другое"/>
    <w:basedOn w:val="a"/>
    <w:link w:val="aff8"/>
    <w:pPr>
      <w:widowControl w:val="0"/>
      <w:spacing w:line="254" w:lineRule="auto"/>
      <w:ind w:firstLine="240"/>
    </w:pPr>
    <w:rPr>
      <w:rFonts w:eastAsia="Times New Roman"/>
      <w:color w:val="231E20"/>
      <w:sz w:val="20"/>
      <w:szCs w:val="20"/>
    </w:rPr>
  </w:style>
  <w:style w:type="paragraph" w:customStyle="1" w:styleId="affa">
    <w:name w:val="Подзаг"/>
    <w:basedOn w:val="a"/>
    <w:qFormat/>
    <w:pPr>
      <w:widowControl w:val="0"/>
    </w:pPr>
    <w:rPr>
      <w:rFonts w:ascii="Arial" w:eastAsia="Courier New" w:hAnsi="Arial" w:cs="Arial"/>
      <w:b/>
      <w:color w:val="000000"/>
      <w:sz w:val="20"/>
      <w:szCs w:val="20"/>
      <w:lang w:val="ru-RU" w:eastAsia="ru-RU" w:bidi="ru-RU"/>
    </w:rPr>
  </w:style>
  <w:style w:type="character" w:customStyle="1" w:styleId="c3">
    <w:name w:val="c3"/>
    <w:basedOn w:val="a0"/>
    <w:rsid w:val="00EE4356"/>
  </w:style>
  <w:style w:type="paragraph" w:customStyle="1" w:styleId="affb">
    <w:basedOn w:val="a"/>
    <w:next w:val="afa"/>
    <w:uiPriority w:val="99"/>
    <w:unhideWhenUsed/>
    <w:rsid w:val="00721E86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93AE6-E212-4393-9BCB-99A573AA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35</Pages>
  <Words>10370</Words>
  <Characters>59114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Всеволодская</dc:creator>
  <dc:description>Подготовлено экспертами Актион-МЦФЭР</dc:description>
  <cp:lastModifiedBy>Любовь Всеволодская</cp:lastModifiedBy>
  <cp:revision>5</cp:revision>
  <dcterms:created xsi:type="dcterms:W3CDTF">2024-08-11T03:45:00Z</dcterms:created>
  <dcterms:modified xsi:type="dcterms:W3CDTF">2024-09-25T18:55:00Z</dcterms:modified>
</cp:coreProperties>
</file>